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A6" w:rsidRDefault="000E6DA6" w:rsidP="00407B90">
      <w:pPr>
        <w:widowControl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noProof/>
        </w:rPr>
      </w:pPr>
      <w:r>
        <w:rPr>
          <w:rFonts w:ascii="Times New Roman" w:eastAsia="№Е" w:hAnsi="Times New Roman" w:cs="Times New Roman"/>
          <w:noProof/>
        </w:rPr>
        <w:drawing>
          <wp:inline distT="0" distB="0" distL="0" distR="0">
            <wp:extent cx="6296025" cy="6400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6119716389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885"/>
                    <a:stretch/>
                  </pic:blipFill>
                  <pic:spPr bwMode="auto">
                    <a:xfrm>
                      <a:off x="0" y="0"/>
                      <a:ext cx="6299835" cy="64046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1C14" w:rsidRDefault="00301C14" w:rsidP="00407B90">
      <w:pPr>
        <w:widowControl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noProof/>
        </w:rPr>
      </w:pPr>
    </w:p>
    <w:tbl>
      <w:tblPr>
        <w:tblStyle w:val="15"/>
        <w:tblpPr w:leftFromText="180" w:rightFromText="180" w:vertAnchor="text" w:tblpY="1"/>
        <w:tblOverlap w:val="never"/>
        <w:tblW w:w="10485" w:type="dxa"/>
        <w:tblLayout w:type="fixed"/>
        <w:tblLook w:val="04A0" w:firstRow="1" w:lastRow="0" w:firstColumn="1" w:lastColumn="0" w:noHBand="0" w:noVBand="1"/>
      </w:tblPr>
      <w:tblGrid>
        <w:gridCol w:w="704"/>
        <w:gridCol w:w="4507"/>
        <w:gridCol w:w="1163"/>
        <w:gridCol w:w="1418"/>
        <w:gridCol w:w="2693"/>
      </w:tblGrid>
      <w:tr w:rsidR="00301C14" w:rsidRPr="00301C14" w:rsidTr="00D200A5">
        <w:trPr>
          <w:trHeight w:val="6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C14" w:rsidRPr="00301C14" w:rsidRDefault="00301C14" w:rsidP="00301C14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301C14">
              <w:rPr>
                <w:rFonts w:eastAsia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C14" w:rsidRPr="00301C14" w:rsidRDefault="00301C14" w:rsidP="00301C14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01C14">
              <w:rPr>
                <w:rFonts w:eastAsia="Times New Roman"/>
                <w:color w:val="000000"/>
                <w:sz w:val="24"/>
                <w:szCs w:val="24"/>
              </w:rPr>
              <w:t>Подготовка к началу 2023-2024 учебного года. Изучение личных дел обучающихся, собеседование с учителями - предметниками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C14" w:rsidRPr="00301C14" w:rsidRDefault="00301C14" w:rsidP="00301C14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C14" w:rsidRPr="00301C14" w:rsidRDefault="00301C14" w:rsidP="00301C14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301C14">
              <w:rPr>
                <w:rFonts w:eastAsia="Times New Roman"/>
                <w:color w:val="000000"/>
                <w:sz w:val="24"/>
                <w:szCs w:val="24"/>
              </w:rPr>
              <w:t>Август-сентябрь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14" w:rsidRPr="00301C14" w:rsidRDefault="00301C14" w:rsidP="00301C14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01C14">
              <w:rPr>
                <w:rFonts w:eastAsia="Times New Roman"/>
                <w:color w:val="000000"/>
                <w:sz w:val="24"/>
                <w:szCs w:val="24"/>
              </w:rPr>
              <w:t>Классные руководители, родительский комитет</w:t>
            </w:r>
          </w:p>
          <w:p w:rsidR="00301C14" w:rsidRPr="00301C14" w:rsidRDefault="00301C14" w:rsidP="00301C14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301C14" w:rsidRPr="00301C14" w:rsidTr="00D200A5">
        <w:trPr>
          <w:trHeight w:val="57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C14" w:rsidRPr="00301C14" w:rsidRDefault="00301C14" w:rsidP="00301C14">
            <w:pPr>
              <w:widowControl w:val="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301C14">
              <w:rPr>
                <w:rFonts w:eastAsia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C14" w:rsidRPr="00301C14" w:rsidRDefault="00301C14" w:rsidP="00301C14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01C14">
              <w:rPr>
                <w:rFonts w:eastAsia="Times New Roman"/>
                <w:color w:val="000000"/>
                <w:sz w:val="24"/>
                <w:szCs w:val="24"/>
              </w:rPr>
              <w:t>День Знаний: классные часы, беседы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C14" w:rsidRPr="00301C14" w:rsidRDefault="00301C14" w:rsidP="00301C14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C14" w:rsidRPr="00301C14" w:rsidRDefault="00301C14" w:rsidP="00301C14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301C14">
              <w:rPr>
                <w:rFonts w:eastAsia="Times New Roman"/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C14" w:rsidRPr="00301C14" w:rsidRDefault="00301C14" w:rsidP="00301C14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01C14">
              <w:rPr>
                <w:rFonts w:eastAsia="Times New Roman"/>
                <w:color w:val="000000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301C14" w:rsidRPr="00301C14" w:rsidTr="00D200A5">
        <w:trPr>
          <w:trHeight w:val="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C14" w:rsidRPr="00301C14" w:rsidRDefault="00301C14" w:rsidP="00301C14">
            <w:pPr>
              <w:widowControl w:val="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301C14">
              <w:rPr>
                <w:rFonts w:eastAsia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C14" w:rsidRPr="00301C14" w:rsidRDefault="00301C14" w:rsidP="00301C14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01C14">
              <w:rPr>
                <w:rFonts w:eastAsia="Times New Roman"/>
                <w:sz w:val="24"/>
                <w:szCs w:val="24"/>
              </w:rPr>
              <w:t xml:space="preserve">Классные часы по планам классных руководителей «Разговоры о </w:t>
            </w:r>
            <w:proofErr w:type="gramStart"/>
            <w:r w:rsidRPr="00301C14">
              <w:rPr>
                <w:rFonts w:eastAsia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C14" w:rsidRPr="00301C14" w:rsidRDefault="00301C14" w:rsidP="00301C14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C14" w:rsidRPr="00301C14" w:rsidRDefault="00301C14" w:rsidP="00301C14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301C14">
              <w:rPr>
                <w:rFonts w:eastAsia="Times New Roman"/>
                <w:color w:val="000000"/>
                <w:sz w:val="24"/>
                <w:szCs w:val="24"/>
              </w:rPr>
              <w:t>Согласно планам классных руководителей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C14" w:rsidRPr="00301C14" w:rsidRDefault="00301C14" w:rsidP="00301C14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01C14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301C14" w:rsidRDefault="00301C14" w:rsidP="00407B90">
      <w:pPr>
        <w:widowControl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noProof/>
        </w:rPr>
      </w:pPr>
    </w:p>
    <w:tbl>
      <w:tblPr>
        <w:tblStyle w:val="af9"/>
        <w:tblpPr w:leftFromText="180" w:rightFromText="180" w:vertAnchor="text" w:tblpY="1"/>
        <w:tblOverlap w:val="never"/>
        <w:tblW w:w="10485" w:type="dxa"/>
        <w:tblLayout w:type="fixed"/>
        <w:tblLook w:val="04A0" w:firstRow="1" w:lastRow="0" w:firstColumn="1" w:lastColumn="0" w:noHBand="0" w:noVBand="1"/>
      </w:tblPr>
      <w:tblGrid>
        <w:gridCol w:w="704"/>
        <w:gridCol w:w="4507"/>
        <w:gridCol w:w="1163"/>
        <w:gridCol w:w="1418"/>
        <w:gridCol w:w="2693"/>
      </w:tblGrid>
      <w:tr w:rsidR="00407B90" w:rsidRPr="008C0637" w:rsidTr="00993BCE">
        <w:trPr>
          <w:trHeight w:val="13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C224A9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</w:t>
            </w:r>
            <w:r w:rsidR="00407B90" w:rsidRPr="00C224A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Инициирование и поддержка участия класса в общешкольных ключевых делах, оказание необходимой помощи детям в их подготовке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Согласно плану модуля</w:t>
            </w:r>
          </w:p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«Основные</w:t>
            </w:r>
          </w:p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школьные дела»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407B90" w:rsidRPr="008C0637" w:rsidTr="00993BCE">
        <w:trPr>
          <w:trHeight w:val="12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C224A9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407B90" w:rsidRPr="00C224A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Изучение учащихся класса (потребности, интересы, склонности и другие личностные характеристики членов классного коллектива), отношений, общения и деятельности в классном коллективе с помощью наблюдения, игр, методики для исследования мотивов участия школьников в деятельности и для определения уровня социальной активности обучающихся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  <w:r w:rsidRPr="008C0637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407B90" w:rsidRPr="008C0637" w:rsidTr="00993BCE">
        <w:trPr>
          <w:trHeight w:val="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C224A9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407B90" w:rsidRPr="00C224A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Адаптация пятиклассников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rPr>
          <w:trHeight w:val="43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C224A9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="00407B90" w:rsidRPr="00C224A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Формирование традиций в классном коллективе:</w:t>
            </w:r>
          </w:p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«День именинника», праздничные концерты ко Дню  Матери, Дню защитника Отечества, 8 Марта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rPr>
          <w:trHeight w:val="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C224A9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407B90" w:rsidRPr="00C224A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Установление позитивных отношений с другими классными коллективами (через подготовку и проведение общешкольных дел)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C224A9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="00407B90" w:rsidRPr="00C224A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5460"/>
              </w:tabs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Внеклассное мероприятие «Осторожно на дороге»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5460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6480"/>
              </w:tabs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Общешкольное мероприятие «Спасибо Вам, учителя!»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301C14" w:rsidP="00407B90">
            <w:pPr>
              <w:widowControl w:val="0"/>
              <w:tabs>
                <w:tab w:val="left" w:pos="648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04.10.2023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Внеклассное мероприятие «В единстве наша сила» (ко Дню единства)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6100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Открытое мероприятие «Мы не одни в этом мире</w:t>
            </w:r>
            <w:proofErr w:type="gramStart"/>
            <w:r w:rsidRPr="008C0637">
              <w:rPr>
                <w:color w:val="000000"/>
                <w:sz w:val="24"/>
                <w:szCs w:val="24"/>
              </w:rPr>
              <w:t>»(</w:t>
            </w:r>
            <w:proofErr w:type="gramEnd"/>
            <w:r w:rsidRPr="008C0637">
              <w:rPr>
                <w:color w:val="000000"/>
                <w:sz w:val="24"/>
                <w:szCs w:val="24"/>
              </w:rPr>
              <w:t>ко Дню толерантности)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6100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6480"/>
              </w:tabs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Внеклассное мероприятие ко Дню Матери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301C14" w:rsidP="00407B90">
            <w:pPr>
              <w:widowControl w:val="0"/>
              <w:tabs>
                <w:tab w:val="left" w:pos="648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25.11.2023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Внеклассное мероприятие ко Дню борьбы со СПИДом «В плену у зависимости»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301C14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01.12.2023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Внеклассное мероприятие ко Дню борьбы с коррупцией «Мы против коррупции»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301C14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08.12.2023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keepNext/>
              <w:keepLines/>
              <w:widowControl w:val="0"/>
              <w:jc w:val="both"/>
              <w:outlineLvl w:val="1"/>
              <w:rPr>
                <w:rFonts w:eastAsiaTheme="majorEastAsia"/>
                <w:b/>
                <w:i/>
                <w:sz w:val="24"/>
                <w:szCs w:val="24"/>
              </w:rPr>
            </w:pPr>
            <w:r w:rsidRPr="008C0637">
              <w:rPr>
                <w:rFonts w:eastAsiaTheme="majorEastAsia"/>
                <w:sz w:val="24"/>
                <w:szCs w:val="24"/>
              </w:rPr>
              <w:t xml:space="preserve">Общешкольное мероприятие «Защитники Отечества»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6100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6480"/>
              </w:tabs>
              <w:jc w:val="both"/>
              <w:rPr>
                <w:sz w:val="24"/>
                <w:szCs w:val="24"/>
              </w:rPr>
            </w:pPr>
            <w:r w:rsidRPr="008C0637">
              <w:rPr>
                <w:sz w:val="24"/>
                <w:szCs w:val="24"/>
              </w:rPr>
              <w:t>Открытое мероприятие «8 марта – день чудесный»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301C14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rPr>
          <w:trHeight w:hRule="exact" w:val="6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Внеклассное мероприятие ко Дню Космонавтики  «Космос – это мы»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301C14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12.04.2024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6100"/>
              </w:tabs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Мероприятие, посвященное празднику Победы «Спасибо Вам седые ветераны, грудью защитившие весну!»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301C14" w:rsidP="00407B90">
            <w:pPr>
              <w:widowControl w:val="0"/>
              <w:tabs>
                <w:tab w:val="left" w:pos="610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05.05.2024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21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6100"/>
              </w:tabs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Внеклассное мероприятие «Я и моя семья»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6100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rPr>
          <w:trHeight w:val="76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C0637">
              <w:rPr>
                <w:b/>
                <w:i/>
                <w:color w:val="000000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8C0637">
              <w:rPr>
                <w:b/>
                <w:i/>
                <w:color w:val="000000"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Индивидуальные беседы с </w:t>
            </w:r>
            <w:proofErr w:type="gramStart"/>
            <w:r w:rsidRPr="008C0637">
              <w:rPr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Вовлечение учащихся в социально значимую деятельность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rPr>
          <w:trHeight w:val="76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C0637">
              <w:rPr>
                <w:b/>
                <w:i/>
                <w:color w:val="000000"/>
                <w:sz w:val="24"/>
                <w:szCs w:val="24"/>
              </w:rPr>
              <w:t>Работа с родителями учащихся или их законными представителями</w:t>
            </w: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Информирование родителей о школьных успехах и проблемах их детей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 предметниками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Организация родительских собраний, происходящих в режиме обсуждения</w:t>
            </w:r>
          </w:p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наиболее острых проблем обучения и воспитания школьников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Организация и проведение праздников, конкурсов, соревнований, направленных на сплочение семьи и школы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tbl>
      <w:tblPr>
        <w:tblStyle w:val="af9"/>
        <w:tblW w:w="10485" w:type="dxa"/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1163"/>
        <w:gridCol w:w="1418"/>
        <w:gridCol w:w="2693"/>
      </w:tblGrid>
      <w:tr w:rsidR="00407B90" w:rsidRPr="008C0637" w:rsidTr="00993BCE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772CDB" w:rsidRDefault="00407B90" w:rsidP="00993BCE">
            <w:pPr>
              <w:pStyle w:val="a6"/>
              <w:widowControl w:val="0"/>
              <w:tabs>
                <w:tab w:val="left" w:pos="142"/>
              </w:tabs>
              <w:autoSpaceDE w:val="0"/>
              <w:autoSpaceDN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4.</w:t>
            </w:r>
            <w:r w:rsidRPr="00772CDB">
              <w:rPr>
                <w:b/>
                <w:color w:val="000000"/>
                <w:sz w:val="24"/>
                <w:szCs w:val="24"/>
              </w:rPr>
              <w:t>ОСНОВНЫЕ ШКОЛЬНЫЕ ДЕЛА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День знаний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spacing w:line="275" w:lineRule="exact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Замдиректор</w:t>
            </w:r>
            <w:r>
              <w:rPr>
                <w:color w:val="000000"/>
                <w:sz w:val="24"/>
                <w:szCs w:val="24"/>
              </w:rPr>
              <w:t>а по ВР, классные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Акция «Внимание, дети!»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1-15 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 директора по ВР, учител</w:t>
            </w:r>
            <w:r>
              <w:rPr>
                <w:color w:val="000000"/>
                <w:sz w:val="24"/>
                <w:szCs w:val="24"/>
              </w:rPr>
              <w:t>ь ОБЖ, классные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День пожилого человека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1октября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 директора по ВР, классные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Международный День учителя, День города, День молодежи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 директор</w:t>
            </w:r>
            <w:r>
              <w:rPr>
                <w:color w:val="000000"/>
                <w:sz w:val="24"/>
                <w:szCs w:val="24"/>
              </w:rPr>
              <w:t>а по ВР, классные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Праздник Осени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Сентябрь-ноябрь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 директор</w:t>
            </w:r>
            <w:r>
              <w:rPr>
                <w:color w:val="000000"/>
                <w:sz w:val="24"/>
                <w:szCs w:val="24"/>
              </w:rPr>
              <w:t>а по ВР, классные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Зам директора по ВР, учитель </w:t>
            </w:r>
            <w:r>
              <w:rPr>
                <w:color w:val="000000"/>
                <w:sz w:val="24"/>
                <w:szCs w:val="24"/>
              </w:rPr>
              <w:t>истории, классные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День Матери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Зам директора по ВР, классные руководители, 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Всемирный день борьбы против СПИДа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Зам директора по ВР, </w:t>
            </w:r>
          </w:p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</w:t>
            </w:r>
            <w:r>
              <w:rPr>
                <w:color w:val="000000"/>
                <w:sz w:val="24"/>
                <w:szCs w:val="24"/>
              </w:rPr>
              <w:t>и</w:t>
            </w:r>
            <w:r w:rsidRPr="008C0637">
              <w:rPr>
                <w:color w:val="000000"/>
                <w:sz w:val="24"/>
                <w:szCs w:val="24"/>
              </w:rPr>
              <w:t xml:space="preserve"> </w:t>
            </w:r>
          </w:p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День инвалидов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Зам директора по ВР, </w:t>
            </w:r>
          </w:p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spacing w:line="253" w:lineRule="exact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spacing w:line="253" w:lineRule="exact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spacing w:line="253" w:lineRule="exact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 директора по ВР, учитель и</w:t>
            </w:r>
            <w:r>
              <w:rPr>
                <w:color w:val="000000"/>
                <w:sz w:val="24"/>
                <w:szCs w:val="24"/>
              </w:rPr>
              <w:t>стории, классные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День героев Отечества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 директора по ВР,  учитель истори</w:t>
            </w:r>
            <w:r>
              <w:rPr>
                <w:color w:val="000000"/>
                <w:sz w:val="24"/>
                <w:szCs w:val="24"/>
              </w:rPr>
              <w:t xml:space="preserve">и, </w:t>
            </w:r>
            <w:r>
              <w:rPr>
                <w:color w:val="000000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День Конституции России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12декабря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 директора по ВР, </w:t>
            </w:r>
            <w:r w:rsidRPr="008C0637">
              <w:rPr>
                <w:color w:val="000000"/>
                <w:sz w:val="24"/>
                <w:szCs w:val="24"/>
              </w:rPr>
              <w:t xml:space="preserve">учитель </w:t>
            </w:r>
            <w:r>
              <w:rPr>
                <w:color w:val="000000"/>
                <w:sz w:val="24"/>
                <w:szCs w:val="24"/>
              </w:rPr>
              <w:t>истории, классные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Новый год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Зам директора по ВР, классные </w:t>
            </w:r>
            <w:r>
              <w:rPr>
                <w:color w:val="000000"/>
                <w:sz w:val="24"/>
                <w:szCs w:val="24"/>
              </w:rPr>
              <w:t>руководители</w:t>
            </w:r>
            <w:r w:rsidRPr="008C0637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spacing w:line="235" w:lineRule="auto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День полного освобождения Ленинграда </w:t>
            </w:r>
            <w:proofErr w:type="gramStart"/>
            <w:r w:rsidRPr="008C0637">
              <w:rPr>
                <w:color w:val="000000"/>
                <w:sz w:val="24"/>
                <w:szCs w:val="24"/>
              </w:rPr>
              <w:t>от</w:t>
            </w:r>
            <w:proofErr w:type="gramEnd"/>
            <w:r w:rsidRPr="008C0637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C0637">
              <w:rPr>
                <w:color w:val="000000"/>
                <w:sz w:val="24"/>
                <w:szCs w:val="24"/>
              </w:rPr>
              <w:t>фашисткой</w:t>
            </w:r>
            <w:proofErr w:type="gramEnd"/>
            <w:r w:rsidRPr="008C0637">
              <w:rPr>
                <w:color w:val="000000"/>
                <w:sz w:val="24"/>
                <w:szCs w:val="24"/>
              </w:rPr>
              <w:t xml:space="preserve"> блокады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27 января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Зам директора по ВР, учитель </w:t>
            </w:r>
            <w:r>
              <w:rPr>
                <w:color w:val="000000"/>
                <w:sz w:val="24"/>
                <w:szCs w:val="24"/>
              </w:rPr>
              <w:t>истории, классные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spacing w:line="253" w:lineRule="exact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spacing w:line="253" w:lineRule="exact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spacing w:line="253" w:lineRule="exact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21 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 директор</w:t>
            </w:r>
            <w:r>
              <w:rPr>
                <w:color w:val="000000"/>
                <w:sz w:val="24"/>
                <w:szCs w:val="24"/>
              </w:rPr>
              <w:t>а по ВР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,, </w:t>
            </w:r>
            <w:proofErr w:type="gramEnd"/>
            <w:r>
              <w:rPr>
                <w:color w:val="000000"/>
                <w:sz w:val="24"/>
                <w:szCs w:val="24"/>
              </w:rPr>
              <w:t>классные руководители</w:t>
            </w:r>
            <w:r w:rsidRPr="008C0637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 директора по ВР, учитель истории, класс</w:t>
            </w:r>
            <w:r>
              <w:rPr>
                <w:color w:val="000000"/>
                <w:sz w:val="24"/>
                <w:szCs w:val="24"/>
              </w:rPr>
              <w:t>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Международный женский день – 8 Марта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 директор</w:t>
            </w:r>
            <w:r>
              <w:rPr>
                <w:color w:val="000000"/>
                <w:sz w:val="24"/>
                <w:szCs w:val="24"/>
              </w:rPr>
              <w:t>а по ВР, классные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День Космонавтики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spacing w:line="268" w:lineRule="exact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</w:t>
            </w:r>
            <w:proofErr w:type="gramStart"/>
            <w:r w:rsidRPr="008C0637">
              <w:rPr>
                <w:color w:val="000000"/>
                <w:sz w:val="24"/>
                <w:szCs w:val="24"/>
              </w:rPr>
              <w:t>.д</w:t>
            </w:r>
            <w:proofErr w:type="gramEnd"/>
            <w:r w:rsidRPr="008C0637">
              <w:rPr>
                <w:color w:val="000000"/>
                <w:sz w:val="24"/>
                <w:szCs w:val="24"/>
              </w:rPr>
              <w:t>иректора по ВР, классные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Неделя добра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 директор</w:t>
            </w:r>
            <w:r>
              <w:rPr>
                <w:color w:val="000000"/>
                <w:sz w:val="24"/>
                <w:szCs w:val="24"/>
              </w:rPr>
              <w:t>а по ВР, классные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spacing w:line="235" w:lineRule="auto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212121"/>
                <w:sz w:val="24"/>
                <w:szCs w:val="24"/>
              </w:rPr>
              <w:t>День Победы. Проект «Наследники Великой Победы»,</w:t>
            </w:r>
          </w:p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212121"/>
                <w:sz w:val="24"/>
                <w:szCs w:val="24"/>
              </w:rPr>
              <w:t>«Календарь Победы»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Сентябрь-май </w:t>
            </w:r>
            <w:r w:rsidRPr="008C0637">
              <w:rPr>
                <w:color w:val="000000"/>
                <w:spacing w:val="-1"/>
                <w:sz w:val="24"/>
                <w:szCs w:val="24"/>
              </w:rPr>
              <w:t xml:space="preserve">по отдельному </w:t>
            </w:r>
            <w:r w:rsidRPr="008C0637">
              <w:rPr>
                <w:color w:val="000000"/>
                <w:sz w:val="24"/>
                <w:szCs w:val="24"/>
              </w:rPr>
              <w:t>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spacing w:line="235" w:lineRule="auto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Зам. директора по ВР 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 директора по ВР,</w:t>
            </w:r>
            <w:proofErr w:type="gramStart"/>
            <w:r w:rsidRPr="008C0637">
              <w:rPr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8C0637">
              <w:rPr>
                <w:color w:val="000000"/>
                <w:sz w:val="24"/>
                <w:szCs w:val="24"/>
              </w:rPr>
              <w:t xml:space="preserve"> классные руководител</w:t>
            </w:r>
            <w:r>
              <w:rPr>
                <w:color w:val="000000"/>
                <w:sz w:val="24"/>
                <w:szCs w:val="24"/>
              </w:rPr>
              <w:t>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Всемирный день защиты детей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Зам директора по ВР, </w:t>
            </w:r>
          </w:p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C0637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День России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spacing w:line="275" w:lineRule="exact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 директ</w:t>
            </w:r>
            <w:r>
              <w:rPr>
                <w:color w:val="000000"/>
                <w:sz w:val="24"/>
                <w:szCs w:val="24"/>
              </w:rPr>
              <w:t>ора по ВР, классные руководители</w:t>
            </w:r>
          </w:p>
        </w:tc>
      </w:tr>
      <w:tr w:rsidR="00407B90" w:rsidRPr="008C0637" w:rsidTr="00993BCE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772CDB" w:rsidRDefault="00407B90" w:rsidP="00993BCE">
            <w:pPr>
              <w:pStyle w:val="a6"/>
              <w:widowControl w:val="0"/>
              <w:numPr>
                <w:ilvl w:val="0"/>
                <w:numId w:val="8"/>
              </w:numPr>
              <w:tabs>
                <w:tab w:val="left" w:pos="142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772CDB">
              <w:rPr>
                <w:b/>
                <w:color w:val="000000"/>
                <w:sz w:val="24"/>
                <w:szCs w:val="24"/>
              </w:rPr>
              <w:t>ВНЕШКОЛЬНЫЕ МЕРОПРИЯТИЯ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C224A9" w:rsidRDefault="00407B90" w:rsidP="00C224A9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C224A9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Участие в спортивных соревнованиях районного уровня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Учитель ФК, классные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C224A9" w:rsidRDefault="00C224A9" w:rsidP="00C224A9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407B90" w:rsidRPr="00C224A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Участие в Республиканском конкурсе отрядов ЮИД «Безопасное колесо»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Учитель ОБЖ</w:t>
            </w:r>
          </w:p>
        </w:tc>
      </w:tr>
      <w:tr w:rsidR="00407B90" w:rsidRPr="008C0637" w:rsidTr="00993BCE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8C0637">
              <w:rPr>
                <w:b/>
                <w:color w:val="000000"/>
                <w:sz w:val="24"/>
                <w:szCs w:val="24"/>
              </w:rPr>
              <w:t>6 .  ОРГАНИЗАЦИЯ   ПРЕДМЕТНО-ПРОСТРАНСТВЕННОЙ   СРЕДЫ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C224A9" w:rsidRDefault="00407B90" w:rsidP="00C224A9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C224A9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Оформление  школы  государственной символикой: герб, флаг, гимн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В течение </w:t>
            </w:r>
          </w:p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>
              <w:rPr>
                <w:rFonts w:eastAsia="№Е"/>
                <w:color w:val="000000"/>
                <w:kern w:val="24"/>
                <w:sz w:val="24"/>
                <w:szCs w:val="24"/>
              </w:rPr>
              <w:t>Администрация школы</w:t>
            </w: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C224A9" w:rsidRDefault="00407B90" w:rsidP="00C224A9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C224A9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Оформление классных уголков, уголков здоровья, уголков ПДД. профориентации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Классные руководители 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C224A9" w:rsidRDefault="00407B90" w:rsidP="00C224A9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C224A9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Оформление классных кабинетов и рекреаций, тематическими стендами.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По мере </w:t>
            </w:r>
          </w:p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Default="00407B90" w:rsidP="00993BCE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Зам.</w:t>
            </w:r>
            <w:r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 </w:t>
            </w: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директора по  ВР, </w:t>
            </w:r>
          </w:p>
          <w:p w:rsidR="00407B90" w:rsidRPr="008C0637" w:rsidRDefault="00407B90" w:rsidP="00993BCE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классные руководители 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C224A9" w:rsidRDefault="00407B90" w:rsidP="00C224A9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C224A9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Оформление выставок: рисунков, плакатов и поделок в рекреациях школы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В течение </w:t>
            </w:r>
          </w:p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Default="00407B90" w:rsidP="00993BCE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Зам.</w:t>
            </w:r>
            <w:r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 </w:t>
            </w: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директора по  ВР, </w:t>
            </w:r>
          </w:p>
          <w:p w:rsidR="00407B90" w:rsidRPr="008C0637" w:rsidRDefault="00407B90" w:rsidP="00993BCE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учитель </w:t>
            </w:r>
            <w:proofErr w:type="gramStart"/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ИЗО</w:t>
            </w:r>
            <w:proofErr w:type="gramEnd"/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, классные руководители 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C224A9" w:rsidRDefault="00C224A9" w:rsidP="00C224A9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407B90" w:rsidRPr="00C224A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Проектирование и разбивка клумб, </w:t>
            </w:r>
            <w:r w:rsidRPr="008C0637">
              <w:rPr>
                <w:color w:val="000000"/>
                <w:sz w:val="24"/>
                <w:szCs w:val="24"/>
              </w:rPr>
              <w:t>цветников, живых изгородей, поддержание чистоты территории школьного участка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В течение </w:t>
            </w:r>
          </w:p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Default="00407B90" w:rsidP="00993BCE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Зам.</w:t>
            </w:r>
            <w:r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 </w:t>
            </w: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директора по ВР, </w:t>
            </w:r>
          </w:p>
          <w:p w:rsidR="00407B90" w:rsidRPr="008C0637" w:rsidRDefault="00407B90" w:rsidP="00993BCE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учитель технологии</w:t>
            </w:r>
          </w:p>
        </w:tc>
      </w:tr>
      <w:tr w:rsidR="00407B90" w:rsidRPr="008C0637" w:rsidTr="00993BCE">
        <w:trPr>
          <w:trHeight w:val="4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C224A9" w:rsidRDefault="00C224A9" w:rsidP="00C224A9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407B90" w:rsidRPr="00C224A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Конкурсы рисунков, плакатов, </w:t>
            </w:r>
            <w:r w:rsidRPr="008C0637">
              <w:rPr>
                <w:color w:val="000000"/>
                <w:sz w:val="24"/>
                <w:szCs w:val="24"/>
              </w:rPr>
              <w:lastRenderedPageBreak/>
              <w:t>посвященных событиям и памятным датам. Выпуск стенгазет к предметным датам.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В течение </w:t>
            </w:r>
          </w:p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</w:t>
            </w:r>
            <w:r w:rsidRPr="008C0637">
              <w:rPr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407B90" w:rsidRPr="008C0637" w:rsidTr="00993BCE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8C0637">
              <w:rPr>
                <w:b/>
                <w:color w:val="000000"/>
                <w:sz w:val="24"/>
                <w:szCs w:val="24"/>
              </w:rPr>
              <w:lastRenderedPageBreak/>
              <w:t>7. ВЗАИМОДЕЙСТВИЕ С РОДИТЕЛЯМИ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C0637">
              <w:rPr>
                <w:b/>
                <w:i/>
                <w:color w:val="000000"/>
                <w:sz w:val="24"/>
                <w:szCs w:val="24"/>
              </w:rPr>
              <w:t>На групповом уровне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Общешкольное родительское собрание на тему: «Семья и школа: взгляд в одном направлении». Выборы родительского комитета.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Организация льготного бесплатного горячего питания для многодетных детей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Родительский комитет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Общешкольное собрание по теме: «Роль семьи в формировании здорового образа жизни школьника» с приглашением медицинских работников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Заместитель директора по ВР, председатель родительского комитета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Родительский всеобуч по вопросам профилактики правонарушений и безнадзорности, обеспечение безопасности жизнедеятельности детей в школе и дома с приглашением инспектора ГИБДД, ПДН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Сентябрь, 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Заместитель директора по ВР, председатель родительского комитета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Участие родителей в подготовке и проведении общешкольных и классных творческих мероприятий, акций, экскурсий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года, по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Родительский комитет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C0637">
              <w:rPr>
                <w:b/>
                <w:i/>
                <w:color w:val="000000"/>
                <w:sz w:val="24"/>
                <w:szCs w:val="24"/>
              </w:rPr>
              <w:t>На индивидуальном уровне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Беседы и консультации по проблемам обучения и решения острых конфликтных ситуаций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Посещение семей, оказавшихся в трудной жизненной ситуации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Индивидуальное консультирование c целью    координации воспитательных усилий педагогов и родителей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Зам. директора по ВР, классные руководители 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Родительские дни, во время которых родители могут посещать школьные учебные и</w:t>
            </w:r>
          </w:p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внеурочные занятия для получения представления о ходе учебно-воспитательного процесса в школе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Заместитель директора по УВР, заместитель директора по ВР,</w:t>
            </w:r>
          </w:p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8C0637">
              <w:rPr>
                <w:b/>
                <w:color w:val="000000"/>
                <w:sz w:val="24"/>
                <w:szCs w:val="24"/>
              </w:rPr>
              <w:t>8. ПРОФИЛАКТИКА И БЕЗОПАСНОСТЬ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b/>
                <w:i/>
                <w:color w:val="000000"/>
                <w:sz w:val="24"/>
                <w:szCs w:val="24"/>
              </w:rPr>
              <w:t>Профилактика детского дорожно-транспортного травматизма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Месячник по ПДД «Внимание, дети!»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1-15.09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 xml:space="preserve">Неделя безопасности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учитель</w:t>
            </w:r>
            <w:r w:rsidRPr="008C0637">
              <w:rPr>
                <w:rFonts w:eastAsia="Calibri"/>
                <w:color w:val="000000"/>
                <w:sz w:val="24"/>
                <w:szCs w:val="24"/>
              </w:rPr>
              <w:t xml:space="preserve"> ОБЖ, </w:t>
            </w: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Внеклассное мероприятие «Осторожно на дороге»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pacing w:val="-1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pacing w:val="-1"/>
                <w:sz w:val="24"/>
                <w:szCs w:val="24"/>
              </w:rPr>
              <w:t xml:space="preserve">Агитационная работа по ПДД </w:t>
            </w:r>
            <w:r w:rsidRPr="008C0637">
              <w:rPr>
                <w:rFonts w:eastAsia="Calibri"/>
                <w:color w:val="000000"/>
                <w:spacing w:val="-1"/>
                <w:sz w:val="24"/>
                <w:szCs w:val="24"/>
              </w:rPr>
              <w:lastRenderedPageBreak/>
              <w:t>«Безопасная дорога в школу»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jc w:val="center"/>
              <w:rPr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Учитель ОБЖ</w:t>
            </w:r>
            <w:r w:rsidRPr="008C0637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pacing w:val="-1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pacing w:val="-1"/>
                <w:sz w:val="24"/>
                <w:szCs w:val="24"/>
              </w:rPr>
              <w:t>Урок-игра по ПДД «Знай, умей, соблюдай»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jc w:val="center"/>
              <w:rPr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Учитель ОБЖ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pacing w:val="-1"/>
                <w:sz w:val="24"/>
                <w:szCs w:val="24"/>
              </w:rPr>
              <w:t>Разработка схемы маршрута «Мой безопасный путь домой».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8C0637">
              <w:rPr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 xml:space="preserve">Внеклассное мероприятие «В гостях у </w:t>
            </w:r>
            <w:proofErr w:type="spellStart"/>
            <w:r w:rsidRPr="008C0637">
              <w:rPr>
                <w:rFonts w:eastAsia="Calibri"/>
                <w:color w:val="000000"/>
                <w:sz w:val="24"/>
                <w:szCs w:val="24"/>
              </w:rPr>
              <w:t>Светофорчика</w:t>
            </w:r>
            <w:proofErr w:type="spellEnd"/>
            <w:r w:rsidRPr="008C0637">
              <w:rPr>
                <w:rFonts w:eastAsia="Calibr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610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610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610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8C0637">
              <w:rPr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Всемирный день памяти жертв ДТП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8C0637">
              <w:rPr>
                <w:color w:val="000000"/>
                <w:sz w:val="24"/>
                <w:szCs w:val="24"/>
              </w:rPr>
              <w:t>лассные руководители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8C0637">
              <w:rPr>
                <w:rFonts w:eastAsia="Calibri"/>
                <w:color w:val="000000"/>
                <w:sz w:val="24"/>
                <w:szCs w:val="24"/>
              </w:rPr>
              <w:t xml:space="preserve"> сотрудники УГБДД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Беседа с учащимися «Как вести себя во время зимних каникул»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648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648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8C0637">
              <w:rPr>
                <w:color w:val="000000"/>
                <w:sz w:val="24"/>
                <w:szCs w:val="24"/>
              </w:rPr>
              <w:t>лассные руководители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8C0637">
              <w:rPr>
                <w:rFonts w:eastAsia="Calibri"/>
                <w:color w:val="000000"/>
                <w:sz w:val="24"/>
                <w:szCs w:val="24"/>
              </w:rPr>
              <w:t xml:space="preserve">учитель ОБЖ, 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shd w:val="clear" w:color="auto" w:fill="FFFFFF"/>
              <w:tabs>
                <w:tab w:val="left" w:pos="-142"/>
                <w:tab w:val="left" w:pos="426"/>
              </w:tabs>
              <w:spacing w:line="200" w:lineRule="atLeast"/>
              <w:ind w:firstLine="10"/>
              <w:jc w:val="both"/>
              <w:rPr>
                <w:rFonts w:eastAsia="Calibri"/>
                <w:color w:val="000000"/>
                <w:spacing w:val="-1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pacing w:val="-3"/>
                <w:sz w:val="24"/>
                <w:szCs w:val="24"/>
              </w:rPr>
              <w:t xml:space="preserve">Экскурсия по селу. Практическое закрепление знаний и умений </w:t>
            </w:r>
            <w:r w:rsidRPr="008C0637">
              <w:rPr>
                <w:rFonts w:eastAsia="Calibri"/>
                <w:color w:val="000000"/>
                <w:spacing w:val="-1"/>
                <w:sz w:val="24"/>
                <w:szCs w:val="24"/>
              </w:rPr>
              <w:t>правильно вести себя на дорогах.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8664"/>
              </w:tabs>
              <w:spacing w:line="200" w:lineRule="atLeast"/>
              <w:jc w:val="center"/>
              <w:rPr>
                <w:rFonts w:eastAsia="Calibri"/>
                <w:bCs/>
                <w:color w:val="000000"/>
                <w:spacing w:val="-7"/>
                <w:sz w:val="24"/>
                <w:szCs w:val="24"/>
              </w:rPr>
            </w:pPr>
            <w:r w:rsidRPr="008C0637">
              <w:rPr>
                <w:rFonts w:eastAsia="Calibri"/>
                <w:bCs/>
                <w:color w:val="000000"/>
                <w:spacing w:val="-7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8664"/>
              </w:tabs>
              <w:spacing w:line="200" w:lineRule="atLeast"/>
              <w:jc w:val="center"/>
              <w:rPr>
                <w:rFonts w:eastAsia="Calibri"/>
                <w:bCs/>
                <w:color w:val="000000"/>
                <w:spacing w:val="-7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610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8C0637">
              <w:rPr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6100"/>
              </w:tabs>
              <w:jc w:val="both"/>
              <w:rPr>
                <w:rFonts w:eastAsia="Calibri"/>
                <w:color w:val="000000"/>
                <w:spacing w:val="-1"/>
                <w:sz w:val="24"/>
                <w:szCs w:val="24"/>
              </w:rPr>
            </w:pPr>
            <w:r w:rsidRPr="008C0637">
              <w:rPr>
                <w:rFonts w:eastAsia="Calibri"/>
                <w:bCs/>
                <w:color w:val="000000"/>
                <w:spacing w:val="-2"/>
                <w:sz w:val="24"/>
                <w:szCs w:val="24"/>
              </w:rPr>
              <w:t xml:space="preserve">Беседа «Ответственность за нарушение ПДД». Административная, гражданская </w:t>
            </w:r>
            <w:r w:rsidRPr="008C0637">
              <w:rPr>
                <w:rFonts w:eastAsia="Calibri"/>
                <w:bCs/>
                <w:color w:val="000000"/>
                <w:spacing w:val="-1"/>
                <w:sz w:val="24"/>
                <w:szCs w:val="24"/>
              </w:rPr>
              <w:t>и уголовная ответственность.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610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610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610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8C0637">
              <w:rPr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407B90" w:rsidRPr="008C0637" w:rsidTr="00993BCE">
        <w:trPr>
          <w:trHeight w:val="4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648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Беседы по классам «Как вести себя летом»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648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648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8C0637">
              <w:rPr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407B90" w:rsidRPr="008C0637" w:rsidTr="00993BCE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C0637">
              <w:rPr>
                <w:b/>
                <w:color w:val="000000"/>
                <w:sz w:val="24"/>
                <w:szCs w:val="24"/>
              </w:rPr>
              <w:t xml:space="preserve">9.  </w:t>
            </w:r>
            <w:r>
              <w:rPr>
                <w:b/>
                <w:color w:val="000000"/>
                <w:sz w:val="24"/>
                <w:szCs w:val="24"/>
              </w:rPr>
              <w:t>ПРОФИЛАКТИКА ТЕРРОРИЗМА И ЭКСТРЕМИЗМА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Цикл мероприятий, посвященных, Международному дню солидарности в борьбе с терроризмом:</w:t>
            </w:r>
          </w:p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-беседы, классные часы;</w:t>
            </w:r>
          </w:p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-акции «Нет – терроризму!»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2-3 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 по ВР, </w:t>
            </w:r>
            <w:r w:rsidRPr="008C0637">
              <w:rPr>
                <w:color w:val="000000"/>
                <w:sz w:val="24"/>
                <w:szCs w:val="24"/>
              </w:rPr>
              <w:t>классн</w:t>
            </w:r>
            <w:r>
              <w:rPr>
                <w:color w:val="000000"/>
                <w:sz w:val="24"/>
                <w:szCs w:val="24"/>
              </w:rPr>
              <w:t>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Цикл мероприятий, посвященных 16 апреля – Дню Мира – отмены КТО:</w:t>
            </w:r>
          </w:p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-торжественная линейка</w:t>
            </w:r>
          </w:p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-беседы, классные часы;</w:t>
            </w:r>
          </w:p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-конкурс стихов.</w:t>
            </w:r>
          </w:p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-спортивные соревнования, флэш-мобы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директора по ВР, </w:t>
            </w: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Мероприятия, приуроченные к Всемирному дню защиты детей</w:t>
            </w:r>
            <w:r w:rsidRPr="008C0637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01C14" w:rsidRPr="008C0637" w:rsidTr="00EF201A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14" w:rsidRPr="008C0637" w:rsidRDefault="00301C14" w:rsidP="00993BCE">
            <w:pPr>
              <w:widowControl w:val="0"/>
              <w:tabs>
                <w:tab w:val="left" w:pos="142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8C0637">
              <w:rPr>
                <w:b/>
                <w:i/>
                <w:color w:val="000000"/>
                <w:sz w:val="24"/>
                <w:szCs w:val="24"/>
              </w:rPr>
              <w:t xml:space="preserve">Предупреждение </w:t>
            </w:r>
            <w:r w:rsidRPr="008C0637">
              <w:rPr>
                <w:rFonts w:eastAsia="Calibri"/>
                <w:b/>
                <w:i/>
                <w:color w:val="000000"/>
                <w:sz w:val="24"/>
                <w:szCs w:val="24"/>
              </w:rPr>
              <w:t>безнадзорности и правонарушений несовершеннолетних, выявлени</w:t>
            </w:r>
            <w:r w:rsidRPr="008C0637">
              <w:rPr>
                <w:b/>
                <w:i/>
                <w:color w:val="000000"/>
                <w:sz w:val="24"/>
                <w:szCs w:val="24"/>
              </w:rPr>
              <w:t>е</w:t>
            </w:r>
            <w:r w:rsidRPr="008C0637">
              <w:rPr>
                <w:rFonts w:eastAsia="Calibri"/>
                <w:b/>
                <w:i/>
                <w:color w:val="000000"/>
                <w:sz w:val="24"/>
                <w:szCs w:val="24"/>
              </w:rPr>
              <w:t xml:space="preserve"> и устранению причин, способствующих суицидам несовершеннолетних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C224A9" w:rsidRDefault="00407B90" w:rsidP="00993BCE">
            <w:pPr>
              <w:widowControl w:val="0"/>
              <w:numPr>
                <w:ilvl w:val="0"/>
                <w:numId w:val="45"/>
              </w:num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Организация совместной работы  с сотрудниками подразделений по делам несовершеннолетних (ПДН) по профилактике правонарушений.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Зам.</w:t>
            </w:r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дир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. по ВР, </w:t>
            </w:r>
            <w:r w:rsidRPr="008C0637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C224A9" w:rsidRDefault="00407B90" w:rsidP="00993BCE">
            <w:pPr>
              <w:widowControl w:val="0"/>
              <w:numPr>
                <w:ilvl w:val="0"/>
                <w:numId w:val="45"/>
              </w:num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Составление банка данных на детей по социальному статусу.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8C0637">
              <w:rPr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C224A9" w:rsidRDefault="00407B90" w:rsidP="00993BCE">
            <w:pPr>
              <w:widowControl w:val="0"/>
              <w:numPr>
                <w:ilvl w:val="0"/>
                <w:numId w:val="45"/>
              </w:num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kern w:val="2"/>
                <w:sz w:val="24"/>
                <w:szCs w:val="24"/>
              </w:rPr>
            </w:pPr>
            <w:r w:rsidRPr="008C0637">
              <w:rPr>
                <w:rFonts w:eastAsia="Batang"/>
                <w:kern w:val="2"/>
                <w:sz w:val="24"/>
                <w:szCs w:val="24"/>
              </w:rPr>
              <w:t>Организация работы по выявлению и учету семей, находящихся в социально-опасном положении  и невыполняющими обязанности по воспитанию, обучению и содержанию своих несовершеннолетних детей (банк данных).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wordWrap w:val="0"/>
              <w:autoSpaceDE w:val="0"/>
              <w:autoSpaceDN w:val="0"/>
              <w:jc w:val="center"/>
              <w:rPr>
                <w:rFonts w:eastAsia="Batang"/>
                <w:kern w:val="2"/>
                <w:sz w:val="24"/>
                <w:szCs w:val="24"/>
              </w:rPr>
            </w:pPr>
            <w:r w:rsidRPr="008C0637">
              <w:rPr>
                <w:rFonts w:eastAsia="Batang"/>
                <w:kern w:val="2"/>
                <w:sz w:val="24"/>
                <w:szCs w:val="24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kern w:val="2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8C0637">
              <w:rPr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C224A9" w:rsidRDefault="00407B90" w:rsidP="00993BCE">
            <w:pPr>
              <w:widowControl w:val="0"/>
              <w:numPr>
                <w:ilvl w:val="0"/>
                <w:numId w:val="45"/>
              </w:num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wordWrap w:val="0"/>
              <w:autoSpaceDE w:val="0"/>
              <w:autoSpaceDN w:val="0"/>
              <w:rPr>
                <w:rFonts w:eastAsia="Batang"/>
                <w:kern w:val="2"/>
                <w:sz w:val="24"/>
                <w:szCs w:val="24"/>
              </w:rPr>
            </w:pPr>
            <w:r w:rsidRPr="008C0637">
              <w:rPr>
                <w:rFonts w:eastAsia="Batang"/>
                <w:kern w:val="2"/>
                <w:sz w:val="24"/>
                <w:szCs w:val="24"/>
              </w:rPr>
              <w:t>Посещение семей,   находящихся в социально опасном положении, с целью обследования материально-бытовых условий</w:t>
            </w:r>
            <w:r w:rsidRPr="008C0637">
              <w:rPr>
                <w:rFonts w:eastAsia="Batang"/>
                <w:kern w:val="2"/>
                <w:sz w:val="24"/>
                <w:szCs w:val="24"/>
              </w:rPr>
              <w:lastRenderedPageBreak/>
              <w:t xml:space="preserve"> проживания несовершеннолетних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wordWrap w:val="0"/>
              <w:autoSpaceDE w:val="0"/>
              <w:autoSpaceDN w:val="0"/>
              <w:jc w:val="center"/>
              <w:rPr>
                <w:rFonts w:eastAsia="Batang"/>
                <w:kern w:val="2"/>
                <w:sz w:val="24"/>
                <w:szCs w:val="24"/>
              </w:rPr>
            </w:pPr>
            <w:r w:rsidRPr="008C0637">
              <w:rPr>
                <w:rFonts w:eastAsia="Batang"/>
                <w:kern w:val="2"/>
                <w:sz w:val="24"/>
                <w:szCs w:val="24"/>
              </w:rPr>
              <w:t>Весь период</w:t>
            </w:r>
          </w:p>
          <w:p w:rsidR="00407B90" w:rsidRPr="008C0637" w:rsidRDefault="00407B90" w:rsidP="00993BCE">
            <w:pPr>
              <w:widowControl w:val="0"/>
              <w:wordWrap w:val="0"/>
              <w:autoSpaceDE w:val="0"/>
              <w:autoSpaceDN w:val="0"/>
              <w:jc w:val="center"/>
              <w:rPr>
                <w:rFonts w:eastAsia="Batang"/>
                <w:kern w:val="2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kern w:val="2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8C0637">
              <w:rPr>
                <w:color w:val="000000"/>
                <w:sz w:val="24"/>
                <w:szCs w:val="24"/>
              </w:rPr>
              <w:t>лассные руководители</w:t>
            </w:r>
          </w:p>
        </w:tc>
      </w:tr>
    </w:tbl>
    <w:p w:rsidR="008C1FFD" w:rsidRDefault="008C1FFD"/>
    <w:sectPr w:rsidR="008C1FFD" w:rsidSect="00407B9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366"/>
    <w:multiLevelType w:val="hybridMultilevel"/>
    <w:tmpl w:val="F7F64006"/>
    <w:lvl w:ilvl="0" w:tplc="ABECEACE">
      <w:start w:val="1"/>
      <w:numFmt w:val="bullet"/>
      <w:lvlText w:val="-"/>
      <w:lvlJc w:val="left"/>
    </w:lvl>
    <w:lvl w:ilvl="1" w:tplc="7B3E6566">
      <w:numFmt w:val="decimal"/>
      <w:lvlText w:val=""/>
      <w:lvlJc w:val="left"/>
    </w:lvl>
    <w:lvl w:ilvl="2" w:tplc="71542F9C">
      <w:numFmt w:val="decimal"/>
      <w:lvlText w:val=""/>
      <w:lvlJc w:val="left"/>
    </w:lvl>
    <w:lvl w:ilvl="3" w:tplc="FA5AF960">
      <w:numFmt w:val="decimal"/>
      <w:lvlText w:val=""/>
      <w:lvlJc w:val="left"/>
    </w:lvl>
    <w:lvl w:ilvl="4" w:tplc="7D2EE842">
      <w:numFmt w:val="decimal"/>
      <w:lvlText w:val=""/>
      <w:lvlJc w:val="left"/>
    </w:lvl>
    <w:lvl w:ilvl="5" w:tplc="D7EC15A4">
      <w:numFmt w:val="decimal"/>
      <w:lvlText w:val=""/>
      <w:lvlJc w:val="left"/>
    </w:lvl>
    <w:lvl w:ilvl="6" w:tplc="91FC0EB8">
      <w:numFmt w:val="decimal"/>
      <w:lvlText w:val=""/>
      <w:lvlJc w:val="left"/>
    </w:lvl>
    <w:lvl w:ilvl="7" w:tplc="F522AFBC">
      <w:numFmt w:val="decimal"/>
      <w:lvlText w:val=""/>
      <w:lvlJc w:val="left"/>
    </w:lvl>
    <w:lvl w:ilvl="8" w:tplc="3828CB84">
      <w:numFmt w:val="decimal"/>
      <w:lvlText w:val=""/>
      <w:lvlJc w:val="left"/>
    </w:lvl>
  </w:abstractNum>
  <w:abstractNum w:abstractNumId="1">
    <w:nsid w:val="00003A9E"/>
    <w:multiLevelType w:val="hybridMultilevel"/>
    <w:tmpl w:val="AA3C5E3E"/>
    <w:lvl w:ilvl="0" w:tplc="F6FA640C">
      <w:start w:val="1"/>
      <w:numFmt w:val="bullet"/>
      <w:lvlText w:val="•"/>
      <w:lvlJc w:val="left"/>
    </w:lvl>
    <w:lvl w:ilvl="1" w:tplc="AC76AF84">
      <w:numFmt w:val="decimal"/>
      <w:lvlText w:val=""/>
      <w:lvlJc w:val="left"/>
    </w:lvl>
    <w:lvl w:ilvl="2" w:tplc="E4A0605A">
      <w:numFmt w:val="decimal"/>
      <w:lvlText w:val=""/>
      <w:lvlJc w:val="left"/>
    </w:lvl>
    <w:lvl w:ilvl="3" w:tplc="F7F07084">
      <w:numFmt w:val="decimal"/>
      <w:lvlText w:val=""/>
      <w:lvlJc w:val="left"/>
    </w:lvl>
    <w:lvl w:ilvl="4" w:tplc="12C8CF2C">
      <w:numFmt w:val="decimal"/>
      <w:lvlText w:val=""/>
      <w:lvlJc w:val="left"/>
    </w:lvl>
    <w:lvl w:ilvl="5" w:tplc="425E8A6C">
      <w:numFmt w:val="decimal"/>
      <w:lvlText w:val=""/>
      <w:lvlJc w:val="left"/>
    </w:lvl>
    <w:lvl w:ilvl="6" w:tplc="F3AE0492">
      <w:numFmt w:val="decimal"/>
      <w:lvlText w:val=""/>
      <w:lvlJc w:val="left"/>
    </w:lvl>
    <w:lvl w:ilvl="7" w:tplc="A96658DE">
      <w:numFmt w:val="decimal"/>
      <w:lvlText w:val=""/>
      <w:lvlJc w:val="left"/>
    </w:lvl>
    <w:lvl w:ilvl="8" w:tplc="CF6046B8">
      <w:numFmt w:val="decimal"/>
      <w:lvlText w:val=""/>
      <w:lvlJc w:val="left"/>
    </w:lvl>
  </w:abstractNum>
  <w:abstractNum w:abstractNumId="2">
    <w:nsid w:val="04765715"/>
    <w:multiLevelType w:val="multilevel"/>
    <w:tmpl w:val="F9DAA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78565B"/>
    <w:multiLevelType w:val="hybridMultilevel"/>
    <w:tmpl w:val="6100C91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2A2038B"/>
    <w:multiLevelType w:val="hybridMultilevel"/>
    <w:tmpl w:val="427AAD3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9B15CD3"/>
    <w:multiLevelType w:val="hybridMultilevel"/>
    <w:tmpl w:val="BCB6270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A026871"/>
    <w:multiLevelType w:val="hybridMultilevel"/>
    <w:tmpl w:val="1CBA560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B153321"/>
    <w:multiLevelType w:val="hybridMultilevel"/>
    <w:tmpl w:val="7CA8ACB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DCF3FAE"/>
    <w:multiLevelType w:val="hybridMultilevel"/>
    <w:tmpl w:val="8334E6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3C7498D"/>
    <w:multiLevelType w:val="hybridMultilevel"/>
    <w:tmpl w:val="BD00442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9957A1C"/>
    <w:multiLevelType w:val="multilevel"/>
    <w:tmpl w:val="B6AEA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C7533C"/>
    <w:multiLevelType w:val="multilevel"/>
    <w:tmpl w:val="B6AEA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E308D8"/>
    <w:multiLevelType w:val="hybridMultilevel"/>
    <w:tmpl w:val="F7DA150C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935AB2"/>
    <w:multiLevelType w:val="multilevel"/>
    <w:tmpl w:val="3E1C2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3AC0372"/>
    <w:multiLevelType w:val="hybridMultilevel"/>
    <w:tmpl w:val="C526E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CF4CF8"/>
    <w:multiLevelType w:val="multilevel"/>
    <w:tmpl w:val="14F6A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7125CF4"/>
    <w:multiLevelType w:val="multilevel"/>
    <w:tmpl w:val="9064C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BCF3648"/>
    <w:multiLevelType w:val="hybridMultilevel"/>
    <w:tmpl w:val="2C0C2E1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EBB4EC4"/>
    <w:multiLevelType w:val="hybridMultilevel"/>
    <w:tmpl w:val="00D0A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EB0DCD"/>
    <w:multiLevelType w:val="hybridMultilevel"/>
    <w:tmpl w:val="409C067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05F4B66"/>
    <w:multiLevelType w:val="hybridMultilevel"/>
    <w:tmpl w:val="7D4A190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3CF1742"/>
    <w:multiLevelType w:val="hybridMultilevel"/>
    <w:tmpl w:val="D814F03E"/>
    <w:lvl w:ilvl="0" w:tplc="F6FA640C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907C85"/>
    <w:multiLevelType w:val="hybridMultilevel"/>
    <w:tmpl w:val="9CBC815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4D4E6411"/>
    <w:multiLevelType w:val="multilevel"/>
    <w:tmpl w:val="62DE42E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>
    <w:nsid w:val="4DD6447C"/>
    <w:multiLevelType w:val="hybridMultilevel"/>
    <w:tmpl w:val="354868A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641395D"/>
    <w:multiLevelType w:val="hybridMultilevel"/>
    <w:tmpl w:val="A7F2805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8AF7FEF"/>
    <w:multiLevelType w:val="hybridMultilevel"/>
    <w:tmpl w:val="72D00ED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9CC3F7B"/>
    <w:multiLevelType w:val="hybridMultilevel"/>
    <w:tmpl w:val="1472BE6E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A011961"/>
    <w:multiLevelType w:val="hybridMultilevel"/>
    <w:tmpl w:val="881AE7A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DC357DD"/>
    <w:multiLevelType w:val="hybridMultilevel"/>
    <w:tmpl w:val="133C23A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20B06CB"/>
    <w:multiLevelType w:val="multilevel"/>
    <w:tmpl w:val="A1329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28313EE"/>
    <w:multiLevelType w:val="multilevel"/>
    <w:tmpl w:val="03843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6">
    <w:nsid w:val="628C6377"/>
    <w:multiLevelType w:val="hybridMultilevel"/>
    <w:tmpl w:val="39EEC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2B173B"/>
    <w:multiLevelType w:val="multilevel"/>
    <w:tmpl w:val="8CBEBA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>
    <w:nsid w:val="65EC491A"/>
    <w:multiLevelType w:val="multilevel"/>
    <w:tmpl w:val="BB2E4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>
    <w:nsid w:val="6C821762"/>
    <w:multiLevelType w:val="hybridMultilevel"/>
    <w:tmpl w:val="5BB0FE22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6E97785C"/>
    <w:multiLevelType w:val="multilevel"/>
    <w:tmpl w:val="8D380B2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703B59E4"/>
    <w:multiLevelType w:val="multilevel"/>
    <w:tmpl w:val="96F48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4D4C79"/>
    <w:multiLevelType w:val="multilevel"/>
    <w:tmpl w:val="B6AEA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6CA7B99"/>
    <w:multiLevelType w:val="hybridMultilevel"/>
    <w:tmpl w:val="E6F02E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781D5556"/>
    <w:multiLevelType w:val="hybridMultilevel"/>
    <w:tmpl w:val="FA44BD7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8"/>
  </w:num>
  <w:num w:numId="2">
    <w:abstractNumId w:val="34"/>
  </w:num>
  <w:num w:numId="3">
    <w:abstractNumId w:val="41"/>
  </w:num>
  <w:num w:numId="4">
    <w:abstractNumId w:val="13"/>
  </w:num>
  <w:num w:numId="5">
    <w:abstractNumId w:val="2"/>
  </w:num>
  <w:num w:numId="6">
    <w:abstractNumId w:val="16"/>
  </w:num>
  <w:num w:numId="7">
    <w:abstractNumId w:val="20"/>
  </w:num>
  <w:num w:numId="8">
    <w:abstractNumId w:val="37"/>
  </w:num>
  <w:num w:numId="9">
    <w:abstractNumId w:val="43"/>
  </w:num>
  <w:num w:numId="10">
    <w:abstractNumId w:val="14"/>
  </w:num>
  <w:num w:numId="11">
    <w:abstractNumId w:val="27"/>
  </w:num>
  <w:num w:numId="12">
    <w:abstractNumId w:val="0"/>
  </w:num>
  <w:num w:numId="13">
    <w:abstractNumId w:val="30"/>
  </w:num>
  <w:num w:numId="14">
    <w:abstractNumId w:val="24"/>
  </w:num>
  <w:num w:numId="15">
    <w:abstractNumId w:val="8"/>
  </w:num>
  <w:num w:numId="16">
    <w:abstractNumId w:val="21"/>
  </w:num>
  <w:num w:numId="17">
    <w:abstractNumId w:val="32"/>
  </w:num>
  <w:num w:numId="18">
    <w:abstractNumId w:val="3"/>
  </w:num>
  <w:num w:numId="19">
    <w:abstractNumId w:val="33"/>
  </w:num>
  <w:num w:numId="20">
    <w:abstractNumId w:val="29"/>
  </w:num>
  <w:num w:numId="21">
    <w:abstractNumId w:val="19"/>
  </w:num>
  <w:num w:numId="22">
    <w:abstractNumId w:val="5"/>
  </w:num>
  <w:num w:numId="23">
    <w:abstractNumId w:val="12"/>
  </w:num>
  <w:num w:numId="24">
    <w:abstractNumId w:val="6"/>
  </w:num>
  <w:num w:numId="25">
    <w:abstractNumId w:val="39"/>
  </w:num>
  <w:num w:numId="26">
    <w:abstractNumId w:val="45"/>
  </w:num>
  <w:num w:numId="27">
    <w:abstractNumId w:val="4"/>
  </w:num>
  <w:num w:numId="28">
    <w:abstractNumId w:val="23"/>
  </w:num>
  <w:num w:numId="29">
    <w:abstractNumId w:val="44"/>
  </w:num>
  <w:num w:numId="30">
    <w:abstractNumId w:val="26"/>
  </w:num>
  <w:num w:numId="31">
    <w:abstractNumId w:val="9"/>
  </w:num>
  <w:num w:numId="32">
    <w:abstractNumId w:val="11"/>
  </w:num>
  <w:num w:numId="33">
    <w:abstractNumId w:val="28"/>
  </w:num>
  <w:num w:numId="34">
    <w:abstractNumId w:val="31"/>
  </w:num>
  <w:num w:numId="35">
    <w:abstractNumId w:val="10"/>
  </w:num>
  <w:num w:numId="36">
    <w:abstractNumId w:val="15"/>
  </w:num>
  <w:num w:numId="37">
    <w:abstractNumId w:val="1"/>
  </w:num>
  <w:num w:numId="38">
    <w:abstractNumId w:val="25"/>
  </w:num>
  <w:num w:numId="39">
    <w:abstractNumId w:val="7"/>
  </w:num>
  <w:num w:numId="40">
    <w:abstractNumId w:val="38"/>
  </w:num>
  <w:num w:numId="41">
    <w:abstractNumId w:val="40"/>
  </w:num>
  <w:num w:numId="42">
    <w:abstractNumId w:val="35"/>
  </w:num>
  <w:num w:numId="43">
    <w:abstractNumId w:val="42"/>
  </w:num>
  <w:num w:numId="4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B90"/>
    <w:rsid w:val="000E6DA6"/>
    <w:rsid w:val="00301C14"/>
    <w:rsid w:val="00407B90"/>
    <w:rsid w:val="004C6B59"/>
    <w:rsid w:val="00684B54"/>
    <w:rsid w:val="008C1FFD"/>
    <w:rsid w:val="00993BCE"/>
    <w:rsid w:val="00AB3260"/>
    <w:rsid w:val="00C224A9"/>
    <w:rsid w:val="00CE5E1E"/>
    <w:rsid w:val="00D41397"/>
    <w:rsid w:val="00DE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7B90"/>
    <w:pPr>
      <w:keepNext/>
      <w:keepLines/>
      <w:widowControl w:val="0"/>
      <w:wordWrap w:val="0"/>
      <w:autoSpaceDE w:val="0"/>
      <w:autoSpaceDN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407B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7B90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407B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07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407B90"/>
    <w:pPr>
      <w:spacing w:after="0" w:line="240" w:lineRule="auto"/>
    </w:pPr>
  </w:style>
  <w:style w:type="paragraph" w:styleId="a6">
    <w:name w:val="List Paragraph"/>
    <w:basedOn w:val="a"/>
    <w:link w:val="a7"/>
    <w:uiPriority w:val="34"/>
    <w:qFormat/>
    <w:rsid w:val="00407B9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07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07B90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407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07B90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0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07B90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07B90"/>
  </w:style>
  <w:style w:type="paragraph" w:customStyle="1" w:styleId="ParaAttribute30">
    <w:name w:val="ParaAttribute30"/>
    <w:rsid w:val="00407B90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Attribute484">
    <w:name w:val="CharAttribute484"/>
    <w:uiPriority w:val="99"/>
    <w:rsid w:val="00407B90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407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407B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rsid w:val="00407B90"/>
    <w:rPr>
      <w:rFonts w:cs="Times New Roman"/>
      <w:vertAlign w:val="superscript"/>
    </w:rPr>
  </w:style>
  <w:style w:type="paragraph" w:customStyle="1" w:styleId="ParaAttribute38">
    <w:name w:val="ParaAttribute38"/>
    <w:rsid w:val="00407B90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Attribute501">
    <w:name w:val="CharAttribute501"/>
    <w:uiPriority w:val="99"/>
    <w:rsid w:val="00407B90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407B90"/>
    <w:rPr>
      <w:rFonts w:ascii="Times New Roman" w:eastAsia="Times New Roman"/>
      <w:i/>
      <w:sz w:val="28"/>
    </w:rPr>
  </w:style>
  <w:style w:type="character" w:customStyle="1" w:styleId="a5">
    <w:name w:val="Без интервала Знак"/>
    <w:link w:val="a4"/>
    <w:uiPriority w:val="1"/>
    <w:locked/>
    <w:rsid w:val="00407B90"/>
    <w:rPr>
      <w:rFonts w:eastAsiaTheme="minorEastAsia"/>
      <w:lang w:eastAsia="ru-RU"/>
    </w:rPr>
  </w:style>
  <w:style w:type="character" w:customStyle="1" w:styleId="CharAttribute511">
    <w:name w:val="CharAttribute511"/>
    <w:uiPriority w:val="99"/>
    <w:rsid w:val="00407B90"/>
    <w:rPr>
      <w:rFonts w:ascii="Times New Roman" w:eastAsia="Times New Roman"/>
      <w:sz w:val="28"/>
    </w:rPr>
  </w:style>
  <w:style w:type="character" w:customStyle="1" w:styleId="CharAttribute512">
    <w:name w:val="CharAttribute512"/>
    <w:rsid w:val="00407B90"/>
    <w:rPr>
      <w:rFonts w:ascii="Times New Roman" w:eastAsia="Times New Roman"/>
      <w:sz w:val="28"/>
    </w:rPr>
  </w:style>
  <w:style w:type="character" w:customStyle="1" w:styleId="CharAttribute3">
    <w:name w:val="CharAttribute3"/>
    <w:rsid w:val="00407B90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407B90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407B90"/>
    <w:rPr>
      <w:rFonts w:ascii="Times New Roman" w:hAnsi="Times New Roman"/>
      <w:sz w:val="28"/>
    </w:rPr>
  </w:style>
  <w:style w:type="character" w:customStyle="1" w:styleId="CharAttribute2">
    <w:name w:val="CharAttribute2"/>
    <w:rsid w:val="00407B90"/>
    <w:rPr>
      <w:rFonts w:ascii="Times New Roman" w:eastAsia="Batang" w:hAnsi="Batang"/>
      <w:color w:val="00000A"/>
      <w:sz w:val="28"/>
    </w:rPr>
  </w:style>
  <w:style w:type="paragraph" w:styleId="af1">
    <w:name w:val="Body Text Indent"/>
    <w:basedOn w:val="a"/>
    <w:link w:val="af2"/>
    <w:uiPriority w:val="99"/>
    <w:unhideWhenUsed/>
    <w:rsid w:val="00407B90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sz w:val="20"/>
      <w:szCs w:val="20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407B90"/>
    <w:rPr>
      <w:rFonts w:ascii="Calibri" w:eastAsia="Times New Roman" w:hAnsi="Calibri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07B90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07B90"/>
    <w:rPr>
      <w:rFonts w:ascii="Calibri" w:eastAsia="Times New Roman" w:hAnsi="Calibri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407B90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07B90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harAttribute504">
    <w:name w:val="CharAttribute504"/>
    <w:rsid w:val="00407B90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407B90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3">
    <w:name w:val="Block Text"/>
    <w:basedOn w:val="a"/>
    <w:uiPriority w:val="99"/>
    <w:rsid w:val="00407B90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</w:rPr>
  </w:style>
  <w:style w:type="paragraph" w:customStyle="1" w:styleId="ParaAttribute0">
    <w:name w:val="ParaAttribute0"/>
    <w:rsid w:val="00407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raAttribute8">
    <w:name w:val="ParaAttribute8"/>
    <w:rsid w:val="00407B90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Attribute268">
    <w:name w:val="CharAttribute268"/>
    <w:rsid w:val="00407B90"/>
    <w:rPr>
      <w:rFonts w:ascii="Times New Roman" w:eastAsia="Times New Roman"/>
      <w:sz w:val="28"/>
    </w:rPr>
  </w:style>
  <w:style w:type="character" w:customStyle="1" w:styleId="CharAttribute269">
    <w:name w:val="CharAttribute269"/>
    <w:rsid w:val="00407B90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407B90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407B90"/>
    <w:rPr>
      <w:rFonts w:ascii="Times New Roman" w:eastAsia="Times New Roman"/>
      <w:sz w:val="28"/>
    </w:rPr>
  </w:style>
  <w:style w:type="character" w:customStyle="1" w:styleId="CharAttribute273">
    <w:name w:val="CharAttribute273"/>
    <w:rsid w:val="00407B90"/>
    <w:rPr>
      <w:rFonts w:ascii="Times New Roman" w:eastAsia="Times New Roman"/>
      <w:sz w:val="28"/>
    </w:rPr>
  </w:style>
  <w:style w:type="character" w:customStyle="1" w:styleId="CharAttribute274">
    <w:name w:val="CharAttribute274"/>
    <w:rsid w:val="00407B90"/>
    <w:rPr>
      <w:rFonts w:ascii="Times New Roman" w:eastAsia="Times New Roman"/>
      <w:sz w:val="28"/>
    </w:rPr>
  </w:style>
  <w:style w:type="character" w:customStyle="1" w:styleId="CharAttribute275">
    <w:name w:val="CharAttribute275"/>
    <w:rsid w:val="00407B90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407B90"/>
    <w:rPr>
      <w:rFonts w:ascii="Times New Roman" w:eastAsia="Times New Roman"/>
      <w:sz w:val="28"/>
    </w:rPr>
  </w:style>
  <w:style w:type="character" w:customStyle="1" w:styleId="CharAttribute277">
    <w:name w:val="CharAttribute277"/>
    <w:rsid w:val="00407B90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407B90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407B90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407B90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407B90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407B90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407B90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407B90"/>
    <w:rPr>
      <w:rFonts w:ascii="Times New Roman" w:eastAsia="Times New Roman"/>
      <w:sz w:val="28"/>
    </w:rPr>
  </w:style>
  <w:style w:type="character" w:customStyle="1" w:styleId="CharAttribute285">
    <w:name w:val="CharAttribute285"/>
    <w:rsid w:val="00407B90"/>
    <w:rPr>
      <w:rFonts w:ascii="Times New Roman" w:eastAsia="Times New Roman"/>
      <w:sz w:val="28"/>
    </w:rPr>
  </w:style>
  <w:style w:type="character" w:customStyle="1" w:styleId="CharAttribute286">
    <w:name w:val="CharAttribute286"/>
    <w:rsid w:val="00407B90"/>
    <w:rPr>
      <w:rFonts w:ascii="Times New Roman" w:eastAsia="Times New Roman"/>
      <w:sz w:val="28"/>
    </w:rPr>
  </w:style>
  <w:style w:type="character" w:customStyle="1" w:styleId="CharAttribute287">
    <w:name w:val="CharAttribute287"/>
    <w:rsid w:val="00407B90"/>
    <w:rPr>
      <w:rFonts w:ascii="Times New Roman" w:eastAsia="Times New Roman"/>
      <w:sz w:val="28"/>
    </w:rPr>
  </w:style>
  <w:style w:type="character" w:customStyle="1" w:styleId="CharAttribute288">
    <w:name w:val="CharAttribute288"/>
    <w:rsid w:val="00407B90"/>
    <w:rPr>
      <w:rFonts w:ascii="Times New Roman" w:eastAsia="Times New Roman"/>
      <w:sz w:val="28"/>
    </w:rPr>
  </w:style>
  <w:style w:type="character" w:customStyle="1" w:styleId="CharAttribute289">
    <w:name w:val="CharAttribute289"/>
    <w:rsid w:val="00407B90"/>
    <w:rPr>
      <w:rFonts w:ascii="Times New Roman" w:eastAsia="Times New Roman"/>
      <w:sz w:val="28"/>
    </w:rPr>
  </w:style>
  <w:style w:type="character" w:customStyle="1" w:styleId="CharAttribute290">
    <w:name w:val="CharAttribute290"/>
    <w:rsid w:val="00407B90"/>
    <w:rPr>
      <w:rFonts w:ascii="Times New Roman" w:eastAsia="Times New Roman"/>
      <w:sz w:val="28"/>
    </w:rPr>
  </w:style>
  <w:style w:type="character" w:customStyle="1" w:styleId="CharAttribute291">
    <w:name w:val="CharAttribute291"/>
    <w:rsid w:val="00407B90"/>
    <w:rPr>
      <w:rFonts w:ascii="Times New Roman" w:eastAsia="Times New Roman"/>
      <w:sz w:val="28"/>
    </w:rPr>
  </w:style>
  <w:style w:type="character" w:customStyle="1" w:styleId="CharAttribute292">
    <w:name w:val="CharAttribute292"/>
    <w:rsid w:val="00407B90"/>
    <w:rPr>
      <w:rFonts w:ascii="Times New Roman" w:eastAsia="Times New Roman"/>
      <w:sz w:val="28"/>
    </w:rPr>
  </w:style>
  <w:style w:type="character" w:customStyle="1" w:styleId="CharAttribute293">
    <w:name w:val="CharAttribute293"/>
    <w:rsid w:val="00407B90"/>
    <w:rPr>
      <w:rFonts w:ascii="Times New Roman" w:eastAsia="Times New Roman"/>
      <w:sz w:val="28"/>
    </w:rPr>
  </w:style>
  <w:style w:type="character" w:customStyle="1" w:styleId="CharAttribute294">
    <w:name w:val="CharAttribute294"/>
    <w:rsid w:val="00407B90"/>
    <w:rPr>
      <w:rFonts w:ascii="Times New Roman" w:eastAsia="Times New Roman"/>
      <w:sz w:val="28"/>
    </w:rPr>
  </w:style>
  <w:style w:type="character" w:customStyle="1" w:styleId="CharAttribute295">
    <w:name w:val="CharAttribute295"/>
    <w:rsid w:val="00407B90"/>
    <w:rPr>
      <w:rFonts w:ascii="Times New Roman" w:eastAsia="Times New Roman"/>
      <w:sz w:val="28"/>
    </w:rPr>
  </w:style>
  <w:style w:type="character" w:customStyle="1" w:styleId="CharAttribute296">
    <w:name w:val="CharAttribute296"/>
    <w:rsid w:val="00407B90"/>
    <w:rPr>
      <w:rFonts w:ascii="Times New Roman" w:eastAsia="Times New Roman"/>
      <w:sz w:val="28"/>
    </w:rPr>
  </w:style>
  <w:style w:type="character" w:customStyle="1" w:styleId="CharAttribute297">
    <w:name w:val="CharAttribute297"/>
    <w:rsid w:val="00407B90"/>
    <w:rPr>
      <w:rFonts w:ascii="Times New Roman" w:eastAsia="Times New Roman"/>
      <w:sz w:val="28"/>
    </w:rPr>
  </w:style>
  <w:style w:type="character" w:customStyle="1" w:styleId="CharAttribute298">
    <w:name w:val="CharAttribute298"/>
    <w:rsid w:val="00407B90"/>
    <w:rPr>
      <w:rFonts w:ascii="Times New Roman" w:eastAsia="Times New Roman"/>
      <w:sz w:val="28"/>
    </w:rPr>
  </w:style>
  <w:style w:type="character" w:customStyle="1" w:styleId="CharAttribute299">
    <w:name w:val="CharAttribute299"/>
    <w:rsid w:val="00407B90"/>
    <w:rPr>
      <w:rFonts w:ascii="Times New Roman" w:eastAsia="Times New Roman"/>
      <w:sz w:val="28"/>
    </w:rPr>
  </w:style>
  <w:style w:type="character" w:customStyle="1" w:styleId="CharAttribute300">
    <w:name w:val="CharAttribute300"/>
    <w:rsid w:val="00407B90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407B90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407B90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407B90"/>
    <w:rPr>
      <w:rFonts w:ascii="Times New Roman" w:eastAsia="Times New Roman"/>
      <w:sz w:val="28"/>
    </w:rPr>
  </w:style>
  <w:style w:type="character" w:customStyle="1" w:styleId="CharAttribute305">
    <w:name w:val="CharAttribute305"/>
    <w:rsid w:val="00407B90"/>
    <w:rPr>
      <w:rFonts w:ascii="Times New Roman" w:eastAsia="Times New Roman"/>
      <w:sz w:val="28"/>
    </w:rPr>
  </w:style>
  <w:style w:type="character" w:customStyle="1" w:styleId="CharAttribute306">
    <w:name w:val="CharAttribute306"/>
    <w:rsid w:val="00407B90"/>
    <w:rPr>
      <w:rFonts w:ascii="Times New Roman" w:eastAsia="Times New Roman"/>
      <w:sz w:val="28"/>
    </w:rPr>
  </w:style>
  <w:style w:type="character" w:customStyle="1" w:styleId="CharAttribute307">
    <w:name w:val="CharAttribute307"/>
    <w:rsid w:val="00407B90"/>
    <w:rPr>
      <w:rFonts w:ascii="Times New Roman" w:eastAsia="Times New Roman"/>
      <w:sz w:val="28"/>
    </w:rPr>
  </w:style>
  <w:style w:type="character" w:customStyle="1" w:styleId="CharAttribute308">
    <w:name w:val="CharAttribute308"/>
    <w:rsid w:val="00407B90"/>
    <w:rPr>
      <w:rFonts w:ascii="Times New Roman" w:eastAsia="Times New Roman"/>
      <w:sz w:val="28"/>
    </w:rPr>
  </w:style>
  <w:style w:type="character" w:customStyle="1" w:styleId="CharAttribute309">
    <w:name w:val="CharAttribute309"/>
    <w:rsid w:val="00407B90"/>
    <w:rPr>
      <w:rFonts w:ascii="Times New Roman" w:eastAsia="Times New Roman"/>
      <w:sz w:val="28"/>
    </w:rPr>
  </w:style>
  <w:style w:type="character" w:customStyle="1" w:styleId="CharAttribute310">
    <w:name w:val="CharAttribute310"/>
    <w:rsid w:val="00407B90"/>
    <w:rPr>
      <w:rFonts w:ascii="Times New Roman" w:eastAsia="Times New Roman"/>
      <w:sz w:val="28"/>
    </w:rPr>
  </w:style>
  <w:style w:type="character" w:customStyle="1" w:styleId="CharAttribute311">
    <w:name w:val="CharAttribute311"/>
    <w:rsid w:val="00407B90"/>
    <w:rPr>
      <w:rFonts w:ascii="Times New Roman" w:eastAsia="Times New Roman"/>
      <w:sz w:val="28"/>
    </w:rPr>
  </w:style>
  <w:style w:type="character" w:customStyle="1" w:styleId="CharAttribute312">
    <w:name w:val="CharAttribute312"/>
    <w:rsid w:val="00407B90"/>
    <w:rPr>
      <w:rFonts w:ascii="Times New Roman" w:eastAsia="Times New Roman"/>
      <w:sz w:val="28"/>
    </w:rPr>
  </w:style>
  <w:style w:type="character" w:customStyle="1" w:styleId="CharAttribute313">
    <w:name w:val="CharAttribute313"/>
    <w:rsid w:val="00407B90"/>
    <w:rPr>
      <w:rFonts w:ascii="Times New Roman" w:eastAsia="Times New Roman"/>
      <w:sz w:val="28"/>
    </w:rPr>
  </w:style>
  <w:style w:type="character" w:customStyle="1" w:styleId="CharAttribute314">
    <w:name w:val="CharAttribute314"/>
    <w:rsid w:val="00407B90"/>
    <w:rPr>
      <w:rFonts w:ascii="Times New Roman" w:eastAsia="Times New Roman"/>
      <w:sz w:val="28"/>
    </w:rPr>
  </w:style>
  <w:style w:type="character" w:customStyle="1" w:styleId="CharAttribute315">
    <w:name w:val="CharAttribute315"/>
    <w:rsid w:val="00407B90"/>
    <w:rPr>
      <w:rFonts w:ascii="Times New Roman" w:eastAsia="Times New Roman"/>
      <w:sz w:val="28"/>
    </w:rPr>
  </w:style>
  <w:style w:type="character" w:customStyle="1" w:styleId="CharAttribute316">
    <w:name w:val="CharAttribute316"/>
    <w:rsid w:val="00407B90"/>
    <w:rPr>
      <w:rFonts w:ascii="Times New Roman" w:eastAsia="Times New Roman"/>
      <w:sz w:val="28"/>
    </w:rPr>
  </w:style>
  <w:style w:type="character" w:customStyle="1" w:styleId="CharAttribute317">
    <w:name w:val="CharAttribute317"/>
    <w:rsid w:val="00407B90"/>
    <w:rPr>
      <w:rFonts w:ascii="Times New Roman" w:eastAsia="Times New Roman"/>
      <w:sz w:val="28"/>
    </w:rPr>
  </w:style>
  <w:style w:type="character" w:customStyle="1" w:styleId="CharAttribute318">
    <w:name w:val="CharAttribute318"/>
    <w:rsid w:val="00407B90"/>
    <w:rPr>
      <w:rFonts w:ascii="Times New Roman" w:eastAsia="Times New Roman"/>
      <w:sz w:val="28"/>
    </w:rPr>
  </w:style>
  <w:style w:type="character" w:customStyle="1" w:styleId="CharAttribute319">
    <w:name w:val="CharAttribute319"/>
    <w:rsid w:val="00407B90"/>
    <w:rPr>
      <w:rFonts w:ascii="Times New Roman" w:eastAsia="Times New Roman"/>
      <w:sz w:val="28"/>
    </w:rPr>
  </w:style>
  <w:style w:type="character" w:customStyle="1" w:styleId="CharAttribute320">
    <w:name w:val="CharAttribute320"/>
    <w:rsid w:val="00407B90"/>
    <w:rPr>
      <w:rFonts w:ascii="Times New Roman" w:eastAsia="Times New Roman"/>
      <w:sz w:val="28"/>
    </w:rPr>
  </w:style>
  <w:style w:type="character" w:customStyle="1" w:styleId="CharAttribute321">
    <w:name w:val="CharAttribute321"/>
    <w:rsid w:val="00407B90"/>
    <w:rPr>
      <w:rFonts w:ascii="Times New Roman" w:eastAsia="Times New Roman"/>
      <w:sz w:val="28"/>
    </w:rPr>
  </w:style>
  <w:style w:type="character" w:customStyle="1" w:styleId="CharAttribute322">
    <w:name w:val="CharAttribute322"/>
    <w:rsid w:val="00407B90"/>
    <w:rPr>
      <w:rFonts w:ascii="Times New Roman" w:eastAsia="Times New Roman"/>
      <w:sz w:val="28"/>
    </w:rPr>
  </w:style>
  <w:style w:type="character" w:customStyle="1" w:styleId="CharAttribute323">
    <w:name w:val="CharAttribute323"/>
    <w:rsid w:val="00407B90"/>
    <w:rPr>
      <w:rFonts w:ascii="Times New Roman" w:eastAsia="Times New Roman"/>
      <w:sz w:val="28"/>
    </w:rPr>
  </w:style>
  <w:style w:type="character" w:customStyle="1" w:styleId="CharAttribute324">
    <w:name w:val="CharAttribute324"/>
    <w:rsid w:val="00407B90"/>
    <w:rPr>
      <w:rFonts w:ascii="Times New Roman" w:eastAsia="Times New Roman"/>
      <w:sz w:val="28"/>
    </w:rPr>
  </w:style>
  <w:style w:type="character" w:customStyle="1" w:styleId="CharAttribute325">
    <w:name w:val="CharAttribute325"/>
    <w:rsid w:val="00407B90"/>
    <w:rPr>
      <w:rFonts w:ascii="Times New Roman" w:eastAsia="Times New Roman"/>
      <w:sz w:val="28"/>
    </w:rPr>
  </w:style>
  <w:style w:type="character" w:customStyle="1" w:styleId="CharAttribute326">
    <w:name w:val="CharAttribute326"/>
    <w:rsid w:val="00407B90"/>
    <w:rPr>
      <w:rFonts w:ascii="Times New Roman" w:eastAsia="Times New Roman"/>
      <w:sz w:val="28"/>
    </w:rPr>
  </w:style>
  <w:style w:type="character" w:customStyle="1" w:styleId="CharAttribute327">
    <w:name w:val="CharAttribute327"/>
    <w:rsid w:val="00407B90"/>
    <w:rPr>
      <w:rFonts w:ascii="Times New Roman" w:eastAsia="Times New Roman"/>
      <w:sz w:val="28"/>
    </w:rPr>
  </w:style>
  <w:style w:type="character" w:customStyle="1" w:styleId="CharAttribute328">
    <w:name w:val="CharAttribute328"/>
    <w:rsid w:val="00407B90"/>
    <w:rPr>
      <w:rFonts w:ascii="Times New Roman" w:eastAsia="Times New Roman"/>
      <w:sz w:val="28"/>
    </w:rPr>
  </w:style>
  <w:style w:type="character" w:customStyle="1" w:styleId="CharAttribute329">
    <w:name w:val="CharAttribute329"/>
    <w:rsid w:val="00407B90"/>
    <w:rPr>
      <w:rFonts w:ascii="Times New Roman" w:eastAsia="Times New Roman"/>
      <w:sz w:val="28"/>
    </w:rPr>
  </w:style>
  <w:style w:type="character" w:customStyle="1" w:styleId="CharAttribute330">
    <w:name w:val="CharAttribute330"/>
    <w:rsid w:val="00407B90"/>
    <w:rPr>
      <w:rFonts w:ascii="Times New Roman" w:eastAsia="Times New Roman"/>
      <w:sz w:val="28"/>
    </w:rPr>
  </w:style>
  <w:style w:type="character" w:customStyle="1" w:styleId="CharAttribute331">
    <w:name w:val="CharAttribute331"/>
    <w:rsid w:val="00407B90"/>
    <w:rPr>
      <w:rFonts w:ascii="Times New Roman" w:eastAsia="Times New Roman"/>
      <w:sz w:val="28"/>
    </w:rPr>
  </w:style>
  <w:style w:type="character" w:customStyle="1" w:styleId="CharAttribute332">
    <w:name w:val="CharAttribute332"/>
    <w:rsid w:val="00407B90"/>
    <w:rPr>
      <w:rFonts w:ascii="Times New Roman" w:eastAsia="Times New Roman"/>
      <w:sz w:val="28"/>
    </w:rPr>
  </w:style>
  <w:style w:type="character" w:customStyle="1" w:styleId="CharAttribute333">
    <w:name w:val="CharAttribute333"/>
    <w:rsid w:val="00407B90"/>
    <w:rPr>
      <w:rFonts w:ascii="Times New Roman" w:eastAsia="Times New Roman"/>
      <w:sz w:val="28"/>
    </w:rPr>
  </w:style>
  <w:style w:type="character" w:customStyle="1" w:styleId="CharAttribute334">
    <w:name w:val="CharAttribute334"/>
    <w:rsid w:val="00407B90"/>
    <w:rPr>
      <w:rFonts w:ascii="Times New Roman" w:eastAsia="Times New Roman"/>
      <w:sz w:val="28"/>
    </w:rPr>
  </w:style>
  <w:style w:type="character" w:customStyle="1" w:styleId="CharAttribute335">
    <w:name w:val="CharAttribute335"/>
    <w:rsid w:val="00407B90"/>
    <w:rPr>
      <w:rFonts w:ascii="Times New Roman" w:eastAsia="Times New Roman"/>
      <w:sz w:val="28"/>
    </w:rPr>
  </w:style>
  <w:style w:type="character" w:customStyle="1" w:styleId="CharAttribute514">
    <w:name w:val="CharAttribute514"/>
    <w:rsid w:val="00407B90"/>
    <w:rPr>
      <w:rFonts w:ascii="Times New Roman" w:eastAsia="Times New Roman"/>
      <w:sz w:val="28"/>
    </w:rPr>
  </w:style>
  <w:style w:type="character" w:customStyle="1" w:styleId="CharAttribute520">
    <w:name w:val="CharAttribute520"/>
    <w:rsid w:val="00407B90"/>
    <w:rPr>
      <w:rFonts w:ascii="Times New Roman" w:eastAsia="Times New Roman"/>
      <w:sz w:val="28"/>
    </w:rPr>
  </w:style>
  <w:style w:type="character" w:customStyle="1" w:styleId="CharAttribute521">
    <w:name w:val="CharAttribute521"/>
    <w:rsid w:val="00407B90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407B90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407B9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raAttribute16">
    <w:name w:val="ParaAttribute16"/>
    <w:uiPriority w:val="99"/>
    <w:rsid w:val="00407B90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Attribute485">
    <w:name w:val="CharAttribute485"/>
    <w:uiPriority w:val="99"/>
    <w:rsid w:val="00407B90"/>
    <w:rPr>
      <w:rFonts w:ascii="Times New Roman" w:eastAsia="Times New Roman"/>
      <w:i/>
      <w:sz w:val="22"/>
    </w:rPr>
  </w:style>
  <w:style w:type="character" w:styleId="af4">
    <w:name w:val="annotation reference"/>
    <w:uiPriority w:val="99"/>
    <w:semiHidden/>
    <w:unhideWhenUsed/>
    <w:rsid w:val="00407B90"/>
    <w:rPr>
      <w:rFonts w:cs="Times New Roman"/>
      <w:sz w:val="16"/>
    </w:rPr>
  </w:style>
  <w:style w:type="paragraph" w:styleId="af5">
    <w:name w:val="annotation text"/>
    <w:basedOn w:val="a"/>
    <w:link w:val="af6"/>
    <w:uiPriority w:val="99"/>
    <w:semiHidden/>
    <w:unhideWhenUsed/>
    <w:rsid w:val="00407B9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407B90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407B9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407B90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2">
    <w:name w:val="Без интервала1"/>
    <w:aliases w:val="основа"/>
    <w:rsid w:val="00407B90"/>
    <w:pPr>
      <w:spacing w:after="0" w:line="240" w:lineRule="auto"/>
    </w:pPr>
    <w:rPr>
      <w:rFonts w:ascii="Calibri" w:eastAsia="Times New Roman" w:hAnsi="Calibri" w:cs="Times New Roman"/>
      <w:szCs w:val="20"/>
      <w:lang w:val="en-US"/>
    </w:rPr>
  </w:style>
  <w:style w:type="character" w:customStyle="1" w:styleId="CharAttribute526">
    <w:name w:val="CharAttribute526"/>
    <w:rsid w:val="00407B90"/>
    <w:rPr>
      <w:rFonts w:ascii="Times New Roman" w:eastAsia="Times New Roman"/>
      <w:sz w:val="28"/>
    </w:rPr>
  </w:style>
  <w:style w:type="character" w:customStyle="1" w:styleId="CharAttribute534">
    <w:name w:val="CharAttribute534"/>
    <w:rsid w:val="00407B90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407B90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407B90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407B90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407B90"/>
    <w:rPr>
      <w:rFonts w:ascii="Times New Roman" w:eastAsia="Times New Roman"/>
      <w:sz w:val="28"/>
    </w:rPr>
  </w:style>
  <w:style w:type="character" w:customStyle="1" w:styleId="CharAttribute499">
    <w:name w:val="CharAttribute499"/>
    <w:rsid w:val="00407B90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407B90"/>
    <w:rPr>
      <w:rFonts w:ascii="Times New Roman" w:eastAsia="Times New Roman"/>
      <w:sz w:val="28"/>
    </w:rPr>
  </w:style>
  <w:style w:type="character" w:customStyle="1" w:styleId="a7">
    <w:name w:val="Абзац списка Знак"/>
    <w:link w:val="a6"/>
    <w:uiPriority w:val="34"/>
    <w:qFormat/>
    <w:locked/>
    <w:rsid w:val="00407B90"/>
    <w:rPr>
      <w:rFonts w:eastAsiaTheme="minorEastAsia"/>
      <w:lang w:eastAsia="ru-RU"/>
    </w:rPr>
  </w:style>
  <w:style w:type="table" w:customStyle="1" w:styleId="DefaultTable">
    <w:name w:val="Default Table"/>
    <w:rsid w:val="00407B90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407B90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</w:rPr>
  </w:style>
  <w:style w:type="character" w:customStyle="1" w:styleId="wmi-callto">
    <w:name w:val="wmi-callto"/>
    <w:rsid w:val="00407B90"/>
    <w:rPr>
      <w:rFonts w:cs="Times New Roman"/>
    </w:rPr>
  </w:style>
  <w:style w:type="table" w:styleId="af9">
    <w:name w:val="Table Grid"/>
    <w:basedOn w:val="a1"/>
    <w:uiPriority w:val="39"/>
    <w:rsid w:val="00407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407B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fa">
    <w:name w:val="Strong"/>
    <w:uiPriority w:val="22"/>
    <w:qFormat/>
    <w:rsid w:val="00407B90"/>
    <w:rPr>
      <w:rFonts w:cs="Times New Roman"/>
      <w:b/>
      <w:bCs/>
    </w:rPr>
  </w:style>
  <w:style w:type="paragraph" w:styleId="afb">
    <w:name w:val="Revision"/>
    <w:hidden/>
    <w:uiPriority w:val="99"/>
    <w:semiHidden/>
    <w:rsid w:val="00407B90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c">
    <w:name w:val="Гипертекстовая ссылка"/>
    <w:uiPriority w:val="99"/>
    <w:rsid w:val="00407B90"/>
    <w:rPr>
      <w:rFonts w:cs="Times New Roman"/>
      <w:color w:val="106BBE"/>
    </w:rPr>
  </w:style>
  <w:style w:type="character" w:customStyle="1" w:styleId="afd">
    <w:name w:val="Цветовое выделение"/>
    <w:uiPriority w:val="99"/>
    <w:rsid w:val="00407B90"/>
    <w:rPr>
      <w:b/>
      <w:color w:val="26282F"/>
    </w:rPr>
  </w:style>
  <w:style w:type="paragraph" w:customStyle="1" w:styleId="13">
    <w:name w:val="Обычный (веб)1"/>
    <w:basedOn w:val="a"/>
    <w:uiPriority w:val="99"/>
    <w:unhideWhenUsed/>
    <w:rsid w:val="00407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07B9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e">
    <w:name w:val="Символ сноски"/>
    <w:rsid w:val="00407B90"/>
    <w:rPr>
      <w:vertAlign w:val="superscript"/>
    </w:rPr>
  </w:style>
  <w:style w:type="paragraph" w:styleId="aff">
    <w:name w:val="TOC Heading"/>
    <w:basedOn w:val="1"/>
    <w:next w:val="a"/>
    <w:uiPriority w:val="39"/>
    <w:unhideWhenUsed/>
    <w:qFormat/>
    <w:rsid w:val="00407B90"/>
    <w:pPr>
      <w:widowControl/>
      <w:wordWrap/>
      <w:autoSpaceDE/>
      <w:autoSpaceDN/>
      <w:spacing w:line="259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4">
    <w:name w:val="toc 1"/>
    <w:basedOn w:val="a"/>
    <w:next w:val="a"/>
    <w:autoRedefine/>
    <w:uiPriority w:val="39"/>
    <w:unhideWhenUsed/>
    <w:rsid w:val="00407B90"/>
    <w:pPr>
      <w:widowControl w:val="0"/>
      <w:tabs>
        <w:tab w:val="right" w:leader="dot" w:pos="9629"/>
      </w:tabs>
      <w:wordWrap w:val="0"/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styleId="aff0">
    <w:name w:val="Hyperlink"/>
    <w:uiPriority w:val="99"/>
    <w:unhideWhenUsed/>
    <w:rsid w:val="00407B90"/>
    <w:rPr>
      <w:color w:val="0563C1"/>
      <w:u w:val="single"/>
    </w:rPr>
  </w:style>
  <w:style w:type="paragraph" w:customStyle="1" w:styleId="s1">
    <w:name w:val="s_1"/>
    <w:basedOn w:val="a"/>
    <w:rsid w:val="00407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407B90"/>
  </w:style>
  <w:style w:type="numbering" w:customStyle="1" w:styleId="110">
    <w:name w:val="Нет списка11"/>
    <w:next w:val="a2"/>
    <w:uiPriority w:val="99"/>
    <w:semiHidden/>
    <w:unhideWhenUsed/>
    <w:rsid w:val="00407B90"/>
  </w:style>
  <w:style w:type="numbering" w:customStyle="1" w:styleId="111">
    <w:name w:val="Нет списка111"/>
    <w:next w:val="a2"/>
    <w:uiPriority w:val="99"/>
    <w:semiHidden/>
    <w:unhideWhenUsed/>
    <w:rsid w:val="00407B90"/>
  </w:style>
  <w:style w:type="table" w:customStyle="1" w:styleId="15">
    <w:name w:val="Сетка таблицы1"/>
    <w:basedOn w:val="a1"/>
    <w:next w:val="af9"/>
    <w:uiPriority w:val="39"/>
    <w:rsid w:val="00301C14"/>
    <w:pPr>
      <w:spacing w:after="0" w:line="240" w:lineRule="auto"/>
    </w:pPr>
    <w:rPr>
      <w:rFonts w:ascii="Times New Roman" w:eastAsia="Symbol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7B90"/>
    <w:pPr>
      <w:keepNext/>
      <w:keepLines/>
      <w:widowControl w:val="0"/>
      <w:wordWrap w:val="0"/>
      <w:autoSpaceDE w:val="0"/>
      <w:autoSpaceDN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407B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7B90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407B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07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407B90"/>
    <w:pPr>
      <w:spacing w:after="0" w:line="240" w:lineRule="auto"/>
    </w:pPr>
  </w:style>
  <w:style w:type="paragraph" w:styleId="a6">
    <w:name w:val="List Paragraph"/>
    <w:basedOn w:val="a"/>
    <w:link w:val="a7"/>
    <w:uiPriority w:val="34"/>
    <w:qFormat/>
    <w:rsid w:val="00407B9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07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07B90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407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07B90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0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07B90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07B90"/>
  </w:style>
  <w:style w:type="paragraph" w:customStyle="1" w:styleId="ParaAttribute30">
    <w:name w:val="ParaAttribute30"/>
    <w:rsid w:val="00407B90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Attribute484">
    <w:name w:val="CharAttribute484"/>
    <w:uiPriority w:val="99"/>
    <w:rsid w:val="00407B90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407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407B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rsid w:val="00407B90"/>
    <w:rPr>
      <w:rFonts w:cs="Times New Roman"/>
      <w:vertAlign w:val="superscript"/>
    </w:rPr>
  </w:style>
  <w:style w:type="paragraph" w:customStyle="1" w:styleId="ParaAttribute38">
    <w:name w:val="ParaAttribute38"/>
    <w:rsid w:val="00407B90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Attribute501">
    <w:name w:val="CharAttribute501"/>
    <w:uiPriority w:val="99"/>
    <w:rsid w:val="00407B90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407B90"/>
    <w:rPr>
      <w:rFonts w:ascii="Times New Roman" w:eastAsia="Times New Roman"/>
      <w:i/>
      <w:sz w:val="28"/>
    </w:rPr>
  </w:style>
  <w:style w:type="character" w:customStyle="1" w:styleId="a5">
    <w:name w:val="Без интервала Знак"/>
    <w:link w:val="a4"/>
    <w:uiPriority w:val="1"/>
    <w:locked/>
    <w:rsid w:val="00407B90"/>
    <w:rPr>
      <w:rFonts w:eastAsiaTheme="minorEastAsia"/>
      <w:lang w:eastAsia="ru-RU"/>
    </w:rPr>
  </w:style>
  <w:style w:type="character" w:customStyle="1" w:styleId="CharAttribute511">
    <w:name w:val="CharAttribute511"/>
    <w:uiPriority w:val="99"/>
    <w:rsid w:val="00407B90"/>
    <w:rPr>
      <w:rFonts w:ascii="Times New Roman" w:eastAsia="Times New Roman"/>
      <w:sz w:val="28"/>
    </w:rPr>
  </w:style>
  <w:style w:type="character" w:customStyle="1" w:styleId="CharAttribute512">
    <w:name w:val="CharAttribute512"/>
    <w:rsid w:val="00407B90"/>
    <w:rPr>
      <w:rFonts w:ascii="Times New Roman" w:eastAsia="Times New Roman"/>
      <w:sz w:val="28"/>
    </w:rPr>
  </w:style>
  <w:style w:type="character" w:customStyle="1" w:styleId="CharAttribute3">
    <w:name w:val="CharAttribute3"/>
    <w:rsid w:val="00407B90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407B90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407B90"/>
    <w:rPr>
      <w:rFonts w:ascii="Times New Roman" w:hAnsi="Times New Roman"/>
      <w:sz w:val="28"/>
    </w:rPr>
  </w:style>
  <w:style w:type="character" w:customStyle="1" w:styleId="CharAttribute2">
    <w:name w:val="CharAttribute2"/>
    <w:rsid w:val="00407B90"/>
    <w:rPr>
      <w:rFonts w:ascii="Times New Roman" w:eastAsia="Batang" w:hAnsi="Batang"/>
      <w:color w:val="00000A"/>
      <w:sz w:val="28"/>
    </w:rPr>
  </w:style>
  <w:style w:type="paragraph" w:styleId="af1">
    <w:name w:val="Body Text Indent"/>
    <w:basedOn w:val="a"/>
    <w:link w:val="af2"/>
    <w:uiPriority w:val="99"/>
    <w:unhideWhenUsed/>
    <w:rsid w:val="00407B90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sz w:val="20"/>
      <w:szCs w:val="20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407B90"/>
    <w:rPr>
      <w:rFonts w:ascii="Calibri" w:eastAsia="Times New Roman" w:hAnsi="Calibri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07B90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07B90"/>
    <w:rPr>
      <w:rFonts w:ascii="Calibri" w:eastAsia="Times New Roman" w:hAnsi="Calibri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407B90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07B90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harAttribute504">
    <w:name w:val="CharAttribute504"/>
    <w:rsid w:val="00407B90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407B90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3">
    <w:name w:val="Block Text"/>
    <w:basedOn w:val="a"/>
    <w:uiPriority w:val="99"/>
    <w:rsid w:val="00407B90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</w:rPr>
  </w:style>
  <w:style w:type="paragraph" w:customStyle="1" w:styleId="ParaAttribute0">
    <w:name w:val="ParaAttribute0"/>
    <w:rsid w:val="00407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raAttribute8">
    <w:name w:val="ParaAttribute8"/>
    <w:rsid w:val="00407B90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Attribute268">
    <w:name w:val="CharAttribute268"/>
    <w:rsid w:val="00407B90"/>
    <w:rPr>
      <w:rFonts w:ascii="Times New Roman" w:eastAsia="Times New Roman"/>
      <w:sz w:val="28"/>
    </w:rPr>
  </w:style>
  <w:style w:type="character" w:customStyle="1" w:styleId="CharAttribute269">
    <w:name w:val="CharAttribute269"/>
    <w:rsid w:val="00407B90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407B90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407B90"/>
    <w:rPr>
      <w:rFonts w:ascii="Times New Roman" w:eastAsia="Times New Roman"/>
      <w:sz w:val="28"/>
    </w:rPr>
  </w:style>
  <w:style w:type="character" w:customStyle="1" w:styleId="CharAttribute273">
    <w:name w:val="CharAttribute273"/>
    <w:rsid w:val="00407B90"/>
    <w:rPr>
      <w:rFonts w:ascii="Times New Roman" w:eastAsia="Times New Roman"/>
      <w:sz w:val="28"/>
    </w:rPr>
  </w:style>
  <w:style w:type="character" w:customStyle="1" w:styleId="CharAttribute274">
    <w:name w:val="CharAttribute274"/>
    <w:rsid w:val="00407B90"/>
    <w:rPr>
      <w:rFonts w:ascii="Times New Roman" w:eastAsia="Times New Roman"/>
      <w:sz w:val="28"/>
    </w:rPr>
  </w:style>
  <w:style w:type="character" w:customStyle="1" w:styleId="CharAttribute275">
    <w:name w:val="CharAttribute275"/>
    <w:rsid w:val="00407B90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407B90"/>
    <w:rPr>
      <w:rFonts w:ascii="Times New Roman" w:eastAsia="Times New Roman"/>
      <w:sz w:val="28"/>
    </w:rPr>
  </w:style>
  <w:style w:type="character" w:customStyle="1" w:styleId="CharAttribute277">
    <w:name w:val="CharAttribute277"/>
    <w:rsid w:val="00407B90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407B90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407B90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407B90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407B90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407B90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407B90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407B90"/>
    <w:rPr>
      <w:rFonts w:ascii="Times New Roman" w:eastAsia="Times New Roman"/>
      <w:sz w:val="28"/>
    </w:rPr>
  </w:style>
  <w:style w:type="character" w:customStyle="1" w:styleId="CharAttribute285">
    <w:name w:val="CharAttribute285"/>
    <w:rsid w:val="00407B90"/>
    <w:rPr>
      <w:rFonts w:ascii="Times New Roman" w:eastAsia="Times New Roman"/>
      <w:sz w:val="28"/>
    </w:rPr>
  </w:style>
  <w:style w:type="character" w:customStyle="1" w:styleId="CharAttribute286">
    <w:name w:val="CharAttribute286"/>
    <w:rsid w:val="00407B90"/>
    <w:rPr>
      <w:rFonts w:ascii="Times New Roman" w:eastAsia="Times New Roman"/>
      <w:sz w:val="28"/>
    </w:rPr>
  </w:style>
  <w:style w:type="character" w:customStyle="1" w:styleId="CharAttribute287">
    <w:name w:val="CharAttribute287"/>
    <w:rsid w:val="00407B90"/>
    <w:rPr>
      <w:rFonts w:ascii="Times New Roman" w:eastAsia="Times New Roman"/>
      <w:sz w:val="28"/>
    </w:rPr>
  </w:style>
  <w:style w:type="character" w:customStyle="1" w:styleId="CharAttribute288">
    <w:name w:val="CharAttribute288"/>
    <w:rsid w:val="00407B90"/>
    <w:rPr>
      <w:rFonts w:ascii="Times New Roman" w:eastAsia="Times New Roman"/>
      <w:sz w:val="28"/>
    </w:rPr>
  </w:style>
  <w:style w:type="character" w:customStyle="1" w:styleId="CharAttribute289">
    <w:name w:val="CharAttribute289"/>
    <w:rsid w:val="00407B90"/>
    <w:rPr>
      <w:rFonts w:ascii="Times New Roman" w:eastAsia="Times New Roman"/>
      <w:sz w:val="28"/>
    </w:rPr>
  </w:style>
  <w:style w:type="character" w:customStyle="1" w:styleId="CharAttribute290">
    <w:name w:val="CharAttribute290"/>
    <w:rsid w:val="00407B90"/>
    <w:rPr>
      <w:rFonts w:ascii="Times New Roman" w:eastAsia="Times New Roman"/>
      <w:sz w:val="28"/>
    </w:rPr>
  </w:style>
  <w:style w:type="character" w:customStyle="1" w:styleId="CharAttribute291">
    <w:name w:val="CharAttribute291"/>
    <w:rsid w:val="00407B90"/>
    <w:rPr>
      <w:rFonts w:ascii="Times New Roman" w:eastAsia="Times New Roman"/>
      <w:sz w:val="28"/>
    </w:rPr>
  </w:style>
  <w:style w:type="character" w:customStyle="1" w:styleId="CharAttribute292">
    <w:name w:val="CharAttribute292"/>
    <w:rsid w:val="00407B90"/>
    <w:rPr>
      <w:rFonts w:ascii="Times New Roman" w:eastAsia="Times New Roman"/>
      <w:sz w:val="28"/>
    </w:rPr>
  </w:style>
  <w:style w:type="character" w:customStyle="1" w:styleId="CharAttribute293">
    <w:name w:val="CharAttribute293"/>
    <w:rsid w:val="00407B90"/>
    <w:rPr>
      <w:rFonts w:ascii="Times New Roman" w:eastAsia="Times New Roman"/>
      <w:sz w:val="28"/>
    </w:rPr>
  </w:style>
  <w:style w:type="character" w:customStyle="1" w:styleId="CharAttribute294">
    <w:name w:val="CharAttribute294"/>
    <w:rsid w:val="00407B90"/>
    <w:rPr>
      <w:rFonts w:ascii="Times New Roman" w:eastAsia="Times New Roman"/>
      <w:sz w:val="28"/>
    </w:rPr>
  </w:style>
  <w:style w:type="character" w:customStyle="1" w:styleId="CharAttribute295">
    <w:name w:val="CharAttribute295"/>
    <w:rsid w:val="00407B90"/>
    <w:rPr>
      <w:rFonts w:ascii="Times New Roman" w:eastAsia="Times New Roman"/>
      <w:sz w:val="28"/>
    </w:rPr>
  </w:style>
  <w:style w:type="character" w:customStyle="1" w:styleId="CharAttribute296">
    <w:name w:val="CharAttribute296"/>
    <w:rsid w:val="00407B90"/>
    <w:rPr>
      <w:rFonts w:ascii="Times New Roman" w:eastAsia="Times New Roman"/>
      <w:sz w:val="28"/>
    </w:rPr>
  </w:style>
  <w:style w:type="character" w:customStyle="1" w:styleId="CharAttribute297">
    <w:name w:val="CharAttribute297"/>
    <w:rsid w:val="00407B90"/>
    <w:rPr>
      <w:rFonts w:ascii="Times New Roman" w:eastAsia="Times New Roman"/>
      <w:sz w:val="28"/>
    </w:rPr>
  </w:style>
  <w:style w:type="character" w:customStyle="1" w:styleId="CharAttribute298">
    <w:name w:val="CharAttribute298"/>
    <w:rsid w:val="00407B90"/>
    <w:rPr>
      <w:rFonts w:ascii="Times New Roman" w:eastAsia="Times New Roman"/>
      <w:sz w:val="28"/>
    </w:rPr>
  </w:style>
  <w:style w:type="character" w:customStyle="1" w:styleId="CharAttribute299">
    <w:name w:val="CharAttribute299"/>
    <w:rsid w:val="00407B90"/>
    <w:rPr>
      <w:rFonts w:ascii="Times New Roman" w:eastAsia="Times New Roman"/>
      <w:sz w:val="28"/>
    </w:rPr>
  </w:style>
  <w:style w:type="character" w:customStyle="1" w:styleId="CharAttribute300">
    <w:name w:val="CharAttribute300"/>
    <w:rsid w:val="00407B90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407B90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407B90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407B90"/>
    <w:rPr>
      <w:rFonts w:ascii="Times New Roman" w:eastAsia="Times New Roman"/>
      <w:sz w:val="28"/>
    </w:rPr>
  </w:style>
  <w:style w:type="character" w:customStyle="1" w:styleId="CharAttribute305">
    <w:name w:val="CharAttribute305"/>
    <w:rsid w:val="00407B90"/>
    <w:rPr>
      <w:rFonts w:ascii="Times New Roman" w:eastAsia="Times New Roman"/>
      <w:sz w:val="28"/>
    </w:rPr>
  </w:style>
  <w:style w:type="character" w:customStyle="1" w:styleId="CharAttribute306">
    <w:name w:val="CharAttribute306"/>
    <w:rsid w:val="00407B90"/>
    <w:rPr>
      <w:rFonts w:ascii="Times New Roman" w:eastAsia="Times New Roman"/>
      <w:sz w:val="28"/>
    </w:rPr>
  </w:style>
  <w:style w:type="character" w:customStyle="1" w:styleId="CharAttribute307">
    <w:name w:val="CharAttribute307"/>
    <w:rsid w:val="00407B90"/>
    <w:rPr>
      <w:rFonts w:ascii="Times New Roman" w:eastAsia="Times New Roman"/>
      <w:sz w:val="28"/>
    </w:rPr>
  </w:style>
  <w:style w:type="character" w:customStyle="1" w:styleId="CharAttribute308">
    <w:name w:val="CharAttribute308"/>
    <w:rsid w:val="00407B90"/>
    <w:rPr>
      <w:rFonts w:ascii="Times New Roman" w:eastAsia="Times New Roman"/>
      <w:sz w:val="28"/>
    </w:rPr>
  </w:style>
  <w:style w:type="character" w:customStyle="1" w:styleId="CharAttribute309">
    <w:name w:val="CharAttribute309"/>
    <w:rsid w:val="00407B90"/>
    <w:rPr>
      <w:rFonts w:ascii="Times New Roman" w:eastAsia="Times New Roman"/>
      <w:sz w:val="28"/>
    </w:rPr>
  </w:style>
  <w:style w:type="character" w:customStyle="1" w:styleId="CharAttribute310">
    <w:name w:val="CharAttribute310"/>
    <w:rsid w:val="00407B90"/>
    <w:rPr>
      <w:rFonts w:ascii="Times New Roman" w:eastAsia="Times New Roman"/>
      <w:sz w:val="28"/>
    </w:rPr>
  </w:style>
  <w:style w:type="character" w:customStyle="1" w:styleId="CharAttribute311">
    <w:name w:val="CharAttribute311"/>
    <w:rsid w:val="00407B90"/>
    <w:rPr>
      <w:rFonts w:ascii="Times New Roman" w:eastAsia="Times New Roman"/>
      <w:sz w:val="28"/>
    </w:rPr>
  </w:style>
  <w:style w:type="character" w:customStyle="1" w:styleId="CharAttribute312">
    <w:name w:val="CharAttribute312"/>
    <w:rsid w:val="00407B90"/>
    <w:rPr>
      <w:rFonts w:ascii="Times New Roman" w:eastAsia="Times New Roman"/>
      <w:sz w:val="28"/>
    </w:rPr>
  </w:style>
  <w:style w:type="character" w:customStyle="1" w:styleId="CharAttribute313">
    <w:name w:val="CharAttribute313"/>
    <w:rsid w:val="00407B90"/>
    <w:rPr>
      <w:rFonts w:ascii="Times New Roman" w:eastAsia="Times New Roman"/>
      <w:sz w:val="28"/>
    </w:rPr>
  </w:style>
  <w:style w:type="character" w:customStyle="1" w:styleId="CharAttribute314">
    <w:name w:val="CharAttribute314"/>
    <w:rsid w:val="00407B90"/>
    <w:rPr>
      <w:rFonts w:ascii="Times New Roman" w:eastAsia="Times New Roman"/>
      <w:sz w:val="28"/>
    </w:rPr>
  </w:style>
  <w:style w:type="character" w:customStyle="1" w:styleId="CharAttribute315">
    <w:name w:val="CharAttribute315"/>
    <w:rsid w:val="00407B90"/>
    <w:rPr>
      <w:rFonts w:ascii="Times New Roman" w:eastAsia="Times New Roman"/>
      <w:sz w:val="28"/>
    </w:rPr>
  </w:style>
  <w:style w:type="character" w:customStyle="1" w:styleId="CharAttribute316">
    <w:name w:val="CharAttribute316"/>
    <w:rsid w:val="00407B90"/>
    <w:rPr>
      <w:rFonts w:ascii="Times New Roman" w:eastAsia="Times New Roman"/>
      <w:sz w:val="28"/>
    </w:rPr>
  </w:style>
  <w:style w:type="character" w:customStyle="1" w:styleId="CharAttribute317">
    <w:name w:val="CharAttribute317"/>
    <w:rsid w:val="00407B90"/>
    <w:rPr>
      <w:rFonts w:ascii="Times New Roman" w:eastAsia="Times New Roman"/>
      <w:sz w:val="28"/>
    </w:rPr>
  </w:style>
  <w:style w:type="character" w:customStyle="1" w:styleId="CharAttribute318">
    <w:name w:val="CharAttribute318"/>
    <w:rsid w:val="00407B90"/>
    <w:rPr>
      <w:rFonts w:ascii="Times New Roman" w:eastAsia="Times New Roman"/>
      <w:sz w:val="28"/>
    </w:rPr>
  </w:style>
  <w:style w:type="character" w:customStyle="1" w:styleId="CharAttribute319">
    <w:name w:val="CharAttribute319"/>
    <w:rsid w:val="00407B90"/>
    <w:rPr>
      <w:rFonts w:ascii="Times New Roman" w:eastAsia="Times New Roman"/>
      <w:sz w:val="28"/>
    </w:rPr>
  </w:style>
  <w:style w:type="character" w:customStyle="1" w:styleId="CharAttribute320">
    <w:name w:val="CharAttribute320"/>
    <w:rsid w:val="00407B90"/>
    <w:rPr>
      <w:rFonts w:ascii="Times New Roman" w:eastAsia="Times New Roman"/>
      <w:sz w:val="28"/>
    </w:rPr>
  </w:style>
  <w:style w:type="character" w:customStyle="1" w:styleId="CharAttribute321">
    <w:name w:val="CharAttribute321"/>
    <w:rsid w:val="00407B90"/>
    <w:rPr>
      <w:rFonts w:ascii="Times New Roman" w:eastAsia="Times New Roman"/>
      <w:sz w:val="28"/>
    </w:rPr>
  </w:style>
  <w:style w:type="character" w:customStyle="1" w:styleId="CharAttribute322">
    <w:name w:val="CharAttribute322"/>
    <w:rsid w:val="00407B90"/>
    <w:rPr>
      <w:rFonts w:ascii="Times New Roman" w:eastAsia="Times New Roman"/>
      <w:sz w:val="28"/>
    </w:rPr>
  </w:style>
  <w:style w:type="character" w:customStyle="1" w:styleId="CharAttribute323">
    <w:name w:val="CharAttribute323"/>
    <w:rsid w:val="00407B90"/>
    <w:rPr>
      <w:rFonts w:ascii="Times New Roman" w:eastAsia="Times New Roman"/>
      <w:sz w:val="28"/>
    </w:rPr>
  </w:style>
  <w:style w:type="character" w:customStyle="1" w:styleId="CharAttribute324">
    <w:name w:val="CharAttribute324"/>
    <w:rsid w:val="00407B90"/>
    <w:rPr>
      <w:rFonts w:ascii="Times New Roman" w:eastAsia="Times New Roman"/>
      <w:sz w:val="28"/>
    </w:rPr>
  </w:style>
  <w:style w:type="character" w:customStyle="1" w:styleId="CharAttribute325">
    <w:name w:val="CharAttribute325"/>
    <w:rsid w:val="00407B90"/>
    <w:rPr>
      <w:rFonts w:ascii="Times New Roman" w:eastAsia="Times New Roman"/>
      <w:sz w:val="28"/>
    </w:rPr>
  </w:style>
  <w:style w:type="character" w:customStyle="1" w:styleId="CharAttribute326">
    <w:name w:val="CharAttribute326"/>
    <w:rsid w:val="00407B90"/>
    <w:rPr>
      <w:rFonts w:ascii="Times New Roman" w:eastAsia="Times New Roman"/>
      <w:sz w:val="28"/>
    </w:rPr>
  </w:style>
  <w:style w:type="character" w:customStyle="1" w:styleId="CharAttribute327">
    <w:name w:val="CharAttribute327"/>
    <w:rsid w:val="00407B90"/>
    <w:rPr>
      <w:rFonts w:ascii="Times New Roman" w:eastAsia="Times New Roman"/>
      <w:sz w:val="28"/>
    </w:rPr>
  </w:style>
  <w:style w:type="character" w:customStyle="1" w:styleId="CharAttribute328">
    <w:name w:val="CharAttribute328"/>
    <w:rsid w:val="00407B90"/>
    <w:rPr>
      <w:rFonts w:ascii="Times New Roman" w:eastAsia="Times New Roman"/>
      <w:sz w:val="28"/>
    </w:rPr>
  </w:style>
  <w:style w:type="character" w:customStyle="1" w:styleId="CharAttribute329">
    <w:name w:val="CharAttribute329"/>
    <w:rsid w:val="00407B90"/>
    <w:rPr>
      <w:rFonts w:ascii="Times New Roman" w:eastAsia="Times New Roman"/>
      <w:sz w:val="28"/>
    </w:rPr>
  </w:style>
  <w:style w:type="character" w:customStyle="1" w:styleId="CharAttribute330">
    <w:name w:val="CharAttribute330"/>
    <w:rsid w:val="00407B90"/>
    <w:rPr>
      <w:rFonts w:ascii="Times New Roman" w:eastAsia="Times New Roman"/>
      <w:sz w:val="28"/>
    </w:rPr>
  </w:style>
  <w:style w:type="character" w:customStyle="1" w:styleId="CharAttribute331">
    <w:name w:val="CharAttribute331"/>
    <w:rsid w:val="00407B90"/>
    <w:rPr>
      <w:rFonts w:ascii="Times New Roman" w:eastAsia="Times New Roman"/>
      <w:sz w:val="28"/>
    </w:rPr>
  </w:style>
  <w:style w:type="character" w:customStyle="1" w:styleId="CharAttribute332">
    <w:name w:val="CharAttribute332"/>
    <w:rsid w:val="00407B90"/>
    <w:rPr>
      <w:rFonts w:ascii="Times New Roman" w:eastAsia="Times New Roman"/>
      <w:sz w:val="28"/>
    </w:rPr>
  </w:style>
  <w:style w:type="character" w:customStyle="1" w:styleId="CharAttribute333">
    <w:name w:val="CharAttribute333"/>
    <w:rsid w:val="00407B90"/>
    <w:rPr>
      <w:rFonts w:ascii="Times New Roman" w:eastAsia="Times New Roman"/>
      <w:sz w:val="28"/>
    </w:rPr>
  </w:style>
  <w:style w:type="character" w:customStyle="1" w:styleId="CharAttribute334">
    <w:name w:val="CharAttribute334"/>
    <w:rsid w:val="00407B90"/>
    <w:rPr>
      <w:rFonts w:ascii="Times New Roman" w:eastAsia="Times New Roman"/>
      <w:sz w:val="28"/>
    </w:rPr>
  </w:style>
  <w:style w:type="character" w:customStyle="1" w:styleId="CharAttribute335">
    <w:name w:val="CharAttribute335"/>
    <w:rsid w:val="00407B90"/>
    <w:rPr>
      <w:rFonts w:ascii="Times New Roman" w:eastAsia="Times New Roman"/>
      <w:sz w:val="28"/>
    </w:rPr>
  </w:style>
  <w:style w:type="character" w:customStyle="1" w:styleId="CharAttribute514">
    <w:name w:val="CharAttribute514"/>
    <w:rsid w:val="00407B90"/>
    <w:rPr>
      <w:rFonts w:ascii="Times New Roman" w:eastAsia="Times New Roman"/>
      <w:sz w:val="28"/>
    </w:rPr>
  </w:style>
  <w:style w:type="character" w:customStyle="1" w:styleId="CharAttribute520">
    <w:name w:val="CharAttribute520"/>
    <w:rsid w:val="00407B90"/>
    <w:rPr>
      <w:rFonts w:ascii="Times New Roman" w:eastAsia="Times New Roman"/>
      <w:sz w:val="28"/>
    </w:rPr>
  </w:style>
  <w:style w:type="character" w:customStyle="1" w:styleId="CharAttribute521">
    <w:name w:val="CharAttribute521"/>
    <w:rsid w:val="00407B90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407B90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407B9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raAttribute16">
    <w:name w:val="ParaAttribute16"/>
    <w:uiPriority w:val="99"/>
    <w:rsid w:val="00407B90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Attribute485">
    <w:name w:val="CharAttribute485"/>
    <w:uiPriority w:val="99"/>
    <w:rsid w:val="00407B90"/>
    <w:rPr>
      <w:rFonts w:ascii="Times New Roman" w:eastAsia="Times New Roman"/>
      <w:i/>
      <w:sz w:val="22"/>
    </w:rPr>
  </w:style>
  <w:style w:type="character" w:styleId="af4">
    <w:name w:val="annotation reference"/>
    <w:uiPriority w:val="99"/>
    <w:semiHidden/>
    <w:unhideWhenUsed/>
    <w:rsid w:val="00407B90"/>
    <w:rPr>
      <w:rFonts w:cs="Times New Roman"/>
      <w:sz w:val="16"/>
    </w:rPr>
  </w:style>
  <w:style w:type="paragraph" w:styleId="af5">
    <w:name w:val="annotation text"/>
    <w:basedOn w:val="a"/>
    <w:link w:val="af6"/>
    <w:uiPriority w:val="99"/>
    <w:semiHidden/>
    <w:unhideWhenUsed/>
    <w:rsid w:val="00407B9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407B90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407B9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407B90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2">
    <w:name w:val="Без интервала1"/>
    <w:aliases w:val="основа"/>
    <w:rsid w:val="00407B90"/>
    <w:pPr>
      <w:spacing w:after="0" w:line="240" w:lineRule="auto"/>
    </w:pPr>
    <w:rPr>
      <w:rFonts w:ascii="Calibri" w:eastAsia="Times New Roman" w:hAnsi="Calibri" w:cs="Times New Roman"/>
      <w:szCs w:val="20"/>
      <w:lang w:val="en-US"/>
    </w:rPr>
  </w:style>
  <w:style w:type="character" w:customStyle="1" w:styleId="CharAttribute526">
    <w:name w:val="CharAttribute526"/>
    <w:rsid w:val="00407B90"/>
    <w:rPr>
      <w:rFonts w:ascii="Times New Roman" w:eastAsia="Times New Roman"/>
      <w:sz w:val="28"/>
    </w:rPr>
  </w:style>
  <w:style w:type="character" w:customStyle="1" w:styleId="CharAttribute534">
    <w:name w:val="CharAttribute534"/>
    <w:rsid w:val="00407B90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407B90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407B90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407B90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407B90"/>
    <w:rPr>
      <w:rFonts w:ascii="Times New Roman" w:eastAsia="Times New Roman"/>
      <w:sz w:val="28"/>
    </w:rPr>
  </w:style>
  <w:style w:type="character" w:customStyle="1" w:styleId="CharAttribute499">
    <w:name w:val="CharAttribute499"/>
    <w:rsid w:val="00407B90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407B90"/>
    <w:rPr>
      <w:rFonts w:ascii="Times New Roman" w:eastAsia="Times New Roman"/>
      <w:sz w:val="28"/>
    </w:rPr>
  </w:style>
  <w:style w:type="character" w:customStyle="1" w:styleId="a7">
    <w:name w:val="Абзац списка Знак"/>
    <w:link w:val="a6"/>
    <w:uiPriority w:val="34"/>
    <w:qFormat/>
    <w:locked/>
    <w:rsid w:val="00407B90"/>
    <w:rPr>
      <w:rFonts w:eastAsiaTheme="minorEastAsia"/>
      <w:lang w:eastAsia="ru-RU"/>
    </w:rPr>
  </w:style>
  <w:style w:type="table" w:customStyle="1" w:styleId="DefaultTable">
    <w:name w:val="Default Table"/>
    <w:rsid w:val="00407B90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407B90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</w:rPr>
  </w:style>
  <w:style w:type="character" w:customStyle="1" w:styleId="wmi-callto">
    <w:name w:val="wmi-callto"/>
    <w:rsid w:val="00407B90"/>
    <w:rPr>
      <w:rFonts w:cs="Times New Roman"/>
    </w:rPr>
  </w:style>
  <w:style w:type="table" w:styleId="af9">
    <w:name w:val="Table Grid"/>
    <w:basedOn w:val="a1"/>
    <w:uiPriority w:val="39"/>
    <w:rsid w:val="00407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407B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fa">
    <w:name w:val="Strong"/>
    <w:uiPriority w:val="22"/>
    <w:qFormat/>
    <w:rsid w:val="00407B90"/>
    <w:rPr>
      <w:rFonts w:cs="Times New Roman"/>
      <w:b/>
      <w:bCs/>
    </w:rPr>
  </w:style>
  <w:style w:type="paragraph" w:styleId="afb">
    <w:name w:val="Revision"/>
    <w:hidden/>
    <w:uiPriority w:val="99"/>
    <w:semiHidden/>
    <w:rsid w:val="00407B90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c">
    <w:name w:val="Гипертекстовая ссылка"/>
    <w:uiPriority w:val="99"/>
    <w:rsid w:val="00407B90"/>
    <w:rPr>
      <w:rFonts w:cs="Times New Roman"/>
      <w:color w:val="106BBE"/>
    </w:rPr>
  </w:style>
  <w:style w:type="character" w:customStyle="1" w:styleId="afd">
    <w:name w:val="Цветовое выделение"/>
    <w:uiPriority w:val="99"/>
    <w:rsid w:val="00407B90"/>
    <w:rPr>
      <w:b/>
      <w:color w:val="26282F"/>
    </w:rPr>
  </w:style>
  <w:style w:type="paragraph" w:customStyle="1" w:styleId="13">
    <w:name w:val="Обычный (веб)1"/>
    <w:basedOn w:val="a"/>
    <w:uiPriority w:val="99"/>
    <w:unhideWhenUsed/>
    <w:rsid w:val="00407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07B9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e">
    <w:name w:val="Символ сноски"/>
    <w:rsid w:val="00407B90"/>
    <w:rPr>
      <w:vertAlign w:val="superscript"/>
    </w:rPr>
  </w:style>
  <w:style w:type="paragraph" w:styleId="aff">
    <w:name w:val="TOC Heading"/>
    <w:basedOn w:val="1"/>
    <w:next w:val="a"/>
    <w:uiPriority w:val="39"/>
    <w:unhideWhenUsed/>
    <w:qFormat/>
    <w:rsid w:val="00407B90"/>
    <w:pPr>
      <w:widowControl/>
      <w:wordWrap/>
      <w:autoSpaceDE/>
      <w:autoSpaceDN/>
      <w:spacing w:line="259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4">
    <w:name w:val="toc 1"/>
    <w:basedOn w:val="a"/>
    <w:next w:val="a"/>
    <w:autoRedefine/>
    <w:uiPriority w:val="39"/>
    <w:unhideWhenUsed/>
    <w:rsid w:val="00407B90"/>
    <w:pPr>
      <w:widowControl w:val="0"/>
      <w:tabs>
        <w:tab w:val="right" w:leader="dot" w:pos="9629"/>
      </w:tabs>
      <w:wordWrap w:val="0"/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styleId="aff0">
    <w:name w:val="Hyperlink"/>
    <w:uiPriority w:val="99"/>
    <w:unhideWhenUsed/>
    <w:rsid w:val="00407B90"/>
    <w:rPr>
      <w:color w:val="0563C1"/>
      <w:u w:val="single"/>
    </w:rPr>
  </w:style>
  <w:style w:type="paragraph" w:customStyle="1" w:styleId="s1">
    <w:name w:val="s_1"/>
    <w:basedOn w:val="a"/>
    <w:rsid w:val="00407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407B90"/>
  </w:style>
  <w:style w:type="numbering" w:customStyle="1" w:styleId="110">
    <w:name w:val="Нет списка11"/>
    <w:next w:val="a2"/>
    <w:uiPriority w:val="99"/>
    <w:semiHidden/>
    <w:unhideWhenUsed/>
    <w:rsid w:val="00407B90"/>
  </w:style>
  <w:style w:type="numbering" w:customStyle="1" w:styleId="111">
    <w:name w:val="Нет списка111"/>
    <w:next w:val="a2"/>
    <w:uiPriority w:val="99"/>
    <w:semiHidden/>
    <w:unhideWhenUsed/>
    <w:rsid w:val="00407B90"/>
  </w:style>
  <w:style w:type="table" w:customStyle="1" w:styleId="15">
    <w:name w:val="Сетка таблицы1"/>
    <w:basedOn w:val="a1"/>
    <w:next w:val="af9"/>
    <w:uiPriority w:val="39"/>
    <w:rsid w:val="00301C14"/>
    <w:pPr>
      <w:spacing w:after="0" w:line="240" w:lineRule="auto"/>
    </w:pPr>
    <w:rPr>
      <w:rFonts w:ascii="Times New Roman" w:eastAsia="Symbol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1645</Words>
  <Characters>9382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admk</dc:creator>
  <cp:lastModifiedBy>Краснобаранская ООШ</cp:lastModifiedBy>
  <cp:revision>3</cp:revision>
  <cp:lastPrinted>2023-06-05T07:14:00Z</cp:lastPrinted>
  <dcterms:created xsi:type="dcterms:W3CDTF">2023-06-07T06:49:00Z</dcterms:created>
  <dcterms:modified xsi:type="dcterms:W3CDTF">2023-06-07T07:01:00Z</dcterms:modified>
</cp:coreProperties>
</file>